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721B4" w14:textId="7A2DD952" w:rsidR="005F492D" w:rsidRDefault="00FA7061" w:rsidP="00944E3C">
      <w:pPr>
        <w:rPr>
          <w:sz w:val="40"/>
          <w:szCs w:val="40"/>
        </w:rPr>
      </w:pPr>
      <w:r>
        <w:rPr>
          <w:sz w:val="40"/>
          <w:szCs w:val="40"/>
        </w:rPr>
        <w:t>Paddle, pedal and pause</w:t>
      </w:r>
      <w:r w:rsidR="00B738E3">
        <w:rPr>
          <w:sz w:val="40"/>
          <w:szCs w:val="40"/>
        </w:rPr>
        <w:t xml:space="preserve"> to appreciate Ireland’s beauty</w:t>
      </w:r>
    </w:p>
    <w:p w14:paraId="0155BAD5" w14:textId="5FA83483" w:rsidR="004E3F4A" w:rsidRPr="004E3F4A" w:rsidRDefault="002A2F6C" w:rsidP="004E3F4A">
      <w:pPr>
        <w:rPr>
          <w:i/>
          <w:iCs/>
        </w:rPr>
      </w:pPr>
      <w:r>
        <w:rPr>
          <w:i/>
          <w:iCs/>
        </w:rPr>
        <w:t xml:space="preserve">Mindful meanderings </w:t>
      </w:r>
      <w:r w:rsidR="004E5759">
        <w:rPr>
          <w:i/>
          <w:iCs/>
        </w:rPr>
        <w:t>along</w:t>
      </w:r>
      <w:r>
        <w:rPr>
          <w:i/>
          <w:iCs/>
        </w:rPr>
        <w:t xml:space="preserve"> Ireland’s </w:t>
      </w:r>
      <w:r w:rsidR="004E5759">
        <w:rPr>
          <w:i/>
          <w:iCs/>
        </w:rPr>
        <w:t xml:space="preserve">peaceful </w:t>
      </w:r>
      <w:proofErr w:type="spellStart"/>
      <w:r w:rsidR="004E5759">
        <w:rPr>
          <w:i/>
          <w:iCs/>
        </w:rPr>
        <w:t>blueways</w:t>
      </w:r>
      <w:proofErr w:type="spellEnd"/>
      <w:r w:rsidR="004E5759">
        <w:rPr>
          <w:i/>
          <w:iCs/>
        </w:rPr>
        <w:t xml:space="preserve"> and greenways are the perfect way to connect with the spirit of the island.</w:t>
      </w:r>
      <w:r>
        <w:rPr>
          <w:i/>
          <w:iCs/>
        </w:rPr>
        <w:t xml:space="preserve"> </w:t>
      </w:r>
    </w:p>
    <w:p w14:paraId="6CA57413" w14:textId="7B569180" w:rsidR="000B4F8E" w:rsidRDefault="000B4F8E" w:rsidP="00FA7061">
      <w:pPr>
        <w:rPr>
          <w:lang w:val="en-IE"/>
        </w:rPr>
      </w:pPr>
      <w:r>
        <w:rPr>
          <w:lang w:val="en-IE"/>
        </w:rPr>
        <w:t xml:space="preserve">Take time to </w:t>
      </w:r>
      <w:r w:rsidR="00FA7061" w:rsidRPr="00FA7061">
        <w:rPr>
          <w:lang w:val="en-IE"/>
        </w:rPr>
        <w:t>explor</w:t>
      </w:r>
      <w:r>
        <w:rPr>
          <w:lang w:val="en-IE"/>
        </w:rPr>
        <w:t>e</w:t>
      </w:r>
      <w:r w:rsidR="00FA7061" w:rsidRPr="00FA7061">
        <w:rPr>
          <w:lang w:val="en-IE"/>
        </w:rPr>
        <w:t xml:space="preserve"> Ireland </w:t>
      </w:r>
      <w:r w:rsidR="008E0AC8">
        <w:rPr>
          <w:lang w:val="en-IE"/>
        </w:rPr>
        <w:t>by boat, bike or on foot and you will find beautiful, tranquil landscape</w:t>
      </w:r>
      <w:r w:rsidR="002F7803">
        <w:rPr>
          <w:lang w:val="en-IE"/>
        </w:rPr>
        <w:t>s</w:t>
      </w:r>
      <w:r w:rsidR="008E0AC8">
        <w:rPr>
          <w:lang w:val="en-IE"/>
        </w:rPr>
        <w:t xml:space="preserve"> dotted with cultural </w:t>
      </w:r>
      <w:r w:rsidR="002F7803">
        <w:rPr>
          <w:lang w:val="en-IE"/>
        </w:rPr>
        <w:t>gems</w:t>
      </w:r>
      <w:r w:rsidR="008E0AC8">
        <w:rPr>
          <w:lang w:val="en-IE"/>
        </w:rPr>
        <w:t xml:space="preserve"> and story-filled sites.</w:t>
      </w:r>
      <w:r w:rsidR="002F7803">
        <w:rPr>
          <w:lang w:val="en-IE"/>
        </w:rPr>
        <w:t xml:space="preserve"> The island has multiple</w:t>
      </w:r>
      <w:r w:rsidR="005C51B3">
        <w:rPr>
          <w:lang w:val="en-IE"/>
        </w:rPr>
        <w:t xml:space="preserve"> </w:t>
      </w:r>
      <w:hyperlink r:id="rId7" w:history="1">
        <w:proofErr w:type="spellStart"/>
        <w:r w:rsidR="005C51B3" w:rsidRPr="00CD0E31">
          <w:rPr>
            <w:rStyle w:val="Hyperlink"/>
            <w:lang w:val="en-IE"/>
          </w:rPr>
          <w:t>blueways</w:t>
        </w:r>
        <w:proofErr w:type="spellEnd"/>
      </w:hyperlink>
      <w:r w:rsidR="005C51B3">
        <w:rPr>
          <w:lang w:val="en-IE"/>
        </w:rPr>
        <w:t xml:space="preserve"> and</w:t>
      </w:r>
      <w:r w:rsidR="002F7803">
        <w:rPr>
          <w:lang w:val="en-IE"/>
        </w:rPr>
        <w:t xml:space="preserve"> </w:t>
      </w:r>
      <w:hyperlink r:id="rId8" w:history="1">
        <w:r w:rsidR="002F7803" w:rsidRPr="005C51B3">
          <w:rPr>
            <w:rStyle w:val="Hyperlink"/>
            <w:lang w:val="en-IE"/>
          </w:rPr>
          <w:t>greenways</w:t>
        </w:r>
      </w:hyperlink>
      <w:r w:rsidR="002F7803">
        <w:rPr>
          <w:lang w:val="en-IE"/>
        </w:rPr>
        <w:t xml:space="preserve"> that offer the chance to step away from busy roads and cities</w:t>
      </w:r>
      <w:r w:rsidR="00877BCD">
        <w:rPr>
          <w:lang w:val="en-IE"/>
        </w:rPr>
        <w:t>,</w:t>
      </w:r>
      <w:r w:rsidR="002F7803">
        <w:rPr>
          <w:lang w:val="en-IE"/>
        </w:rPr>
        <w:t xml:space="preserve"> slow down</w:t>
      </w:r>
      <w:r w:rsidR="00877BCD">
        <w:rPr>
          <w:lang w:val="en-IE"/>
        </w:rPr>
        <w:t xml:space="preserve"> and sink into nature.</w:t>
      </w:r>
    </w:p>
    <w:p w14:paraId="234BDB6C" w14:textId="51F2BA71" w:rsidR="008E0AC8" w:rsidRDefault="00B42232" w:rsidP="008E0AC8">
      <w:pPr>
        <w:rPr>
          <w:lang w:val="en-IE"/>
        </w:rPr>
      </w:pPr>
      <w:proofErr w:type="spellStart"/>
      <w:r>
        <w:rPr>
          <w:lang w:val="en-IE"/>
        </w:rPr>
        <w:t>Blueways</w:t>
      </w:r>
      <w:proofErr w:type="spellEnd"/>
      <w:r w:rsidR="00282BAC">
        <w:rPr>
          <w:lang w:val="en-IE"/>
        </w:rPr>
        <w:t xml:space="preserve"> are</w:t>
      </w:r>
      <w:r w:rsidR="00A8038D">
        <w:rPr>
          <w:lang w:val="en-IE"/>
        </w:rPr>
        <w:t xml:space="preserve"> </w:t>
      </w:r>
      <w:r w:rsidR="008E0AC8">
        <w:rPr>
          <w:lang w:val="en-IE"/>
        </w:rPr>
        <w:t xml:space="preserve">rivers and waterways where people can safely </w:t>
      </w:r>
      <w:r w:rsidR="00A8038D">
        <w:rPr>
          <w:lang w:val="en-IE"/>
        </w:rPr>
        <w:t xml:space="preserve">kayak, </w:t>
      </w:r>
      <w:r w:rsidR="00334DC0">
        <w:rPr>
          <w:lang w:val="en-IE"/>
        </w:rPr>
        <w:t xml:space="preserve">canoe, </w:t>
      </w:r>
      <w:r w:rsidR="00A8038D">
        <w:rPr>
          <w:lang w:val="en-IE"/>
        </w:rPr>
        <w:t>paddle board or cruise</w:t>
      </w:r>
      <w:r w:rsidR="00BB10A9">
        <w:rPr>
          <w:lang w:val="en-IE"/>
        </w:rPr>
        <w:t>,</w:t>
      </w:r>
      <w:r w:rsidR="00A8038D">
        <w:rPr>
          <w:lang w:val="en-IE"/>
        </w:rPr>
        <w:t xml:space="preserve"> or walk along</w:t>
      </w:r>
      <w:r w:rsidR="00334DC0">
        <w:rPr>
          <w:lang w:val="en-IE"/>
        </w:rPr>
        <w:t xml:space="preserve"> picturesque</w:t>
      </w:r>
      <w:r w:rsidR="00A8038D">
        <w:rPr>
          <w:lang w:val="en-IE"/>
        </w:rPr>
        <w:t xml:space="preserve"> </w:t>
      </w:r>
      <w:r w:rsidR="00712551">
        <w:rPr>
          <w:lang w:val="en-IE"/>
        </w:rPr>
        <w:t xml:space="preserve">waterside </w:t>
      </w:r>
      <w:r w:rsidR="00A8038D">
        <w:rPr>
          <w:lang w:val="en-IE"/>
        </w:rPr>
        <w:t>trails.</w:t>
      </w:r>
      <w:r w:rsidR="008E0AC8">
        <w:rPr>
          <w:lang w:val="en-IE"/>
        </w:rPr>
        <w:t xml:space="preserve"> </w:t>
      </w:r>
      <w:r>
        <w:rPr>
          <w:lang w:val="en-IE"/>
        </w:rPr>
        <w:t xml:space="preserve">Currently Ireland has four </w:t>
      </w:r>
      <w:proofErr w:type="spellStart"/>
      <w:r>
        <w:rPr>
          <w:lang w:val="en-IE"/>
        </w:rPr>
        <w:t>blueways</w:t>
      </w:r>
      <w:proofErr w:type="spellEnd"/>
      <w:r>
        <w:rPr>
          <w:lang w:val="en-IE"/>
        </w:rPr>
        <w:t xml:space="preserve">, with plans for six more. </w:t>
      </w:r>
      <w:r w:rsidR="008E0AC8">
        <w:rPr>
          <w:lang w:val="en-IE"/>
        </w:rPr>
        <w:t xml:space="preserve">The mighty River Shannon has two </w:t>
      </w:r>
      <w:proofErr w:type="spellStart"/>
      <w:r w:rsidR="008E0AC8">
        <w:rPr>
          <w:lang w:val="en-IE"/>
        </w:rPr>
        <w:t>blueways</w:t>
      </w:r>
      <w:proofErr w:type="spellEnd"/>
      <w:r w:rsidR="00BB59F0">
        <w:rPr>
          <w:lang w:val="en-IE"/>
        </w:rPr>
        <w:t xml:space="preserve"> and is the cruising heart of Ireland. I</w:t>
      </w:r>
      <w:r w:rsidR="008E0AC8">
        <w:rPr>
          <w:lang w:val="en-IE"/>
        </w:rPr>
        <w:t xml:space="preserve">n the east the </w:t>
      </w:r>
      <w:r w:rsidR="00BB59F0">
        <w:rPr>
          <w:lang w:val="en-IE"/>
        </w:rPr>
        <w:t xml:space="preserve">smaller </w:t>
      </w:r>
      <w:r w:rsidR="008E0AC8">
        <w:rPr>
          <w:lang w:val="en-IE"/>
        </w:rPr>
        <w:t>Boyne</w:t>
      </w:r>
      <w:r w:rsidR="00BB59F0">
        <w:rPr>
          <w:lang w:val="en-IE"/>
        </w:rPr>
        <w:t xml:space="preserve"> </w:t>
      </w:r>
      <w:proofErr w:type="spellStart"/>
      <w:r w:rsidR="00BB59F0">
        <w:rPr>
          <w:lang w:val="en-IE"/>
        </w:rPr>
        <w:t>blueway</w:t>
      </w:r>
      <w:proofErr w:type="spellEnd"/>
      <w:r w:rsidR="00BB59F0">
        <w:rPr>
          <w:lang w:val="en-IE"/>
        </w:rPr>
        <w:t xml:space="preserve"> wends its way past historic sites </w:t>
      </w:r>
      <w:r w:rsidR="00BB10A9">
        <w:rPr>
          <w:lang w:val="en-IE"/>
        </w:rPr>
        <w:t xml:space="preserve">such as Trim Castle </w:t>
      </w:r>
      <w:r w:rsidR="00282BAC">
        <w:rPr>
          <w:lang w:val="en-IE"/>
        </w:rPr>
        <w:t xml:space="preserve">and is a great kayaking site while </w:t>
      </w:r>
      <w:r w:rsidR="00BB59F0">
        <w:rPr>
          <w:lang w:val="en-IE"/>
        </w:rPr>
        <w:t xml:space="preserve">in the south the </w:t>
      </w:r>
      <w:proofErr w:type="spellStart"/>
      <w:r w:rsidR="00BB59F0">
        <w:rPr>
          <w:lang w:val="en-IE"/>
        </w:rPr>
        <w:t>Suir</w:t>
      </w:r>
      <w:proofErr w:type="spellEnd"/>
      <w:r w:rsidR="00BB59F0">
        <w:rPr>
          <w:lang w:val="en-IE"/>
        </w:rPr>
        <w:t xml:space="preserve"> </w:t>
      </w:r>
      <w:proofErr w:type="spellStart"/>
      <w:r w:rsidR="00BB59F0">
        <w:rPr>
          <w:lang w:val="en-IE"/>
        </w:rPr>
        <w:t>blueway</w:t>
      </w:r>
      <w:proofErr w:type="spellEnd"/>
      <w:r w:rsidR="00BB59F0">
        <w:rPr>
          <w:lang w:val="en-IE"/>
        </w:rPr>
        <w:t xml:space="preserve"> is a paddlers paradise. </w:t>
      </w:r>
      <w:r w:rsidR="008E0AC8">
        <w:rPr>
          <w:lang w:val="en-IE"/>
        </w:rPr>
        <w:t xml:space="preserve"> </w:t>
      </w:r>
    </w:p>
    <w:p w14:paraId="11C013C4" w14:textId="31729121" w:rsidR="00A8038D" w:rsidRDefault="00A8038D" w:rsidP="00024B52">
      <w:pPr>
        <w:rPr>
          <w:lang w:val="en-IE"/>
        </w:rPr>
      </w:pPr>
      <w:r>
        <w:rPr>
          <w:lang w:val="en-IE"/>
        </w:rPr>
        <w:t xml:space="preserve">Cruising on the River Shannon is a sustainable and hugely enjoyable way to explore </w:t>
      </w:r>
      <w:hyperlink r:id="rId9" w:history="1">
        <w:r w:rsidRPr="00334DC0">
          <w:rPr>
            <w:rStyle w:val="Hyperlink"/>
            <w:lang w:val="en-IE"/>
          </w:rPr>
          <w:t>Ireland’s Hidden Heartlands</w:t>
        </w:r>
      </w:hyperlink>
      <w:r w:rsidR="00BB10A9">
        <w:rPr>
          <w:lang w:val="en-IE"/>
        </w:rPr>
        <w:t xml:space="preserve"> and you can pick up a cruiser at multiple spots along its length. Hire a</w:t>
      </w:r>
      <w:r w:rsidR="00B722E9">
        <w:rPr>
          <w:lang w:val="en-IE"/>
        </w:rPr>
        <w:t xml:space="preserve"> sustainable</w:t>
      </w:r>
      <w:r w:rsidR="00BB10A9">
        <w:rPr>
          <w:lang w:val="en-IE"/>
        </w:rPr>
        <w:t xml:space="preserve"> </w:t>
      </w:r>
      <w:hyperlink r:id="rId10" w:history="1">
        <w:proofErr w:type="spellStart"/>
        <w:r w:rsidR="00BB10A9" w:rsidRPr="000619B1">
          <w:rPr>
            <w:rStyle w:val="Hyperlink"/>
            <w:lang w:val="en-IE"/>
          </w:rPr>
          <w:t>Carrickcraft</w:t>
        </w:r>
        <w:proofErr w:type="spellEnd"/>
      </w:hyperlink>
      <w:r w:rsidR="00BB10A9">
        <w:rPr>
          <w:lang w:val="en-IE"/>
        </w:rPr>
        <w:t xml:space="preserve"> </w:t>
      </w:r>
      <w:r w:rsidR="00BB10A9" w:rsidRPr="00FA7061">
        <w:rPr>
          <w:lang w:val="en-IE"/>
        </w:rPr>
        <w:t xml:space="preserve">HVO </w:t>
      </w:r>
      <w:r w:rsidR="00BB10A9">
        <w:rPr>
          <w:lang w:val="en-IE"/>
        </w:rPr>
        <w:t>b</w:t>
      </w:r>
      <w:r w:rsidR="00BB10A9" w:rsidRPr="00FA7061">
        <w:rPr>
          <w:lang w:val="en-IE"/>
        </w:rPr>
        <w:t>oat</w:t>
      </w:r>
      <w:r w:rsidR="00BB10A9">
        <w:rPr>
          <w:lang w:val="en-IE"/>
        </w:rPr>
        <w:t xml:space="preserve"> in Carrick-on-Shannon and head north towards Lough Key to view its romantic castle island and enjoy the many activities in its forest park. Then head for </w:t>
      </w:r>
      <w:proofErr w:type="spellStart"/>
      <w:r w:rsidR="00BB10A9">
        <w:rPr>
          <w:lang w:val="en-IE"/>
        </w:rPr>
        <w:t>Drumshambo</w:t>
      </w:r>
      <w:proofErr w:type="spellEnd"/>
      <w:r>
        <w:rPr>
          <w:lang w:val="en-IE"/>
        </w:rPr>
        <w:t xml:space="preserve"> </w:t>
      </w:r>
      <w:r w:rsidR="003464D1">
        <w:rPr>
          <w:lang w:val="en-IE"/>
        </w:rPr>
        <w:t xml:space="preserve">and visit </w:t>
      </w:r>
      <w:hyperlink r:id="rId11" w:history="1">
        <w:r w:rsidR="003464D1" w:rsidRPr="000F13F9">
          <w:rPr>
            <w:rStyle w:val="Hyperlink"/>
            <w:lang w:val="en-IE"/>
          </w:rPr>
          <w:t>The Shed Distillery</w:t>
        </w:r>
      </w:hyperlink>
      <w:r w:rsidR="003464D1" w:rsidRPr="00FA7061">
        <w:rPr>
          <w:lang w:val="en-IE"/>
        </w:rPr>
        <w:t xml:space="preserve"> – home to Gunpowder Gin</w:t>
      </w:r>
      <w:r w:rsidR="003464D1">
        <w:rPr>
          <w:lang w:val="en-IE"/>
        </w:rPr>
        <w:t xml:space="preserve">. Heading south will take you to the village of </w:t>
      </w:r>
      <w:proofErr w:type="spellStart"/>
      <w:r w:rsidR="003464D1">
        <w:rPr>
          <w:lang w:val="en-IE"/>
        </w:rPr>
        <w:t>Dromod</w:t>
      </w:r>
      <w:proofErr w:type="spellEnd"/>
      <w:r w:rsidR="003464D1">
        <w:rPr>
          <w:lang w:val="en-IE"/>
        </w:rPr>
        <w:t xml:space="preserve"> </w:t>
      </w:r>
      <w:r w:rsidR="00282BAC">
        <w:rPr>
          <w:lang w:val="en-IE"/>
        </w:rPr>
        <w:t>with its railway museum.</w:t>
      </w:r>
    </w:p>
    <w:p w14:paraId="3B8A1E13" w14:textId="011ABC77" w:rsidR="00B42232" w:rsidRDefault="00D779AD" w:rsidP="00024B52">
      <w:pPr>
        <w:rPr>
          <w:lang w:val="en-IE"/>
        </w:rPr>
      </w:pPr>
      <w:r>
        <w:rPr>
          <w:lang w:val="en-IE"/>
        </w:rPr>
        <w:t>Another</w:t>
      </w:r>
      <w:r w:rsidR="00282BAC">
        <w:rPr>
          <w:lang w:val="en-IE"/>
        </w:rPr>
        <w:t xml:space="preserve"> great spot to moor up along the Shannon </w:t>
      </w:r>
      <w:r>
        <w:rPr>
          <w:lang w:val="en-IE"/>
        </w:rPr>
        <w:t xml:space="preserve">is </w:t>
      </w:r>
      <w:r w:rsidR="00282BAC">
        <w:rPr>
          <w:lang w:val="en-IE"/>
        </w:rPr>
        <w:t xml:space="preserve">Athlone </w:t>
      </w:r>
      <w:r w:rsidR="000310C2">
        <w:rPr>
          <w:lang w:val="en-IE"/>
        </w:rPr>
        <w:t>where you can spend the afternoon exploring its</w:t>
      </w:r>
      <w:r w:rsidR="00282BAC">
        <w:rPr>
          <w:lang w:val="en-IE"/>
        </w:rPr>
        <w:t xml:space="preserve"> historic castle </w:t>
      </w:r>
      <w:r w:rsidR="000310C2">
        <w:rPr>
          <w:lang w:val="en-IE"/>
        </w:rPr>
        <w:t>and relax for the evening in Sean’s Bar</w:t>
      </w:r>
      <w:r w:rsidR="00E92446">
        <w:rPr>
          <w:lang w:val="en-IE"/>
        </w:rPr>
        <w:t>,</w:t>
      </w:r>
      <w:r w:rsidR="000310C2">
        <w:rPr>
          <w:lang w:val="en-IE"/>
        </w:rPr>
        <w:t xml:space="preserve"> </w:t>
      </w:r>
      <w:r w:rsidR="007C7BFC">
        <w:rPr>
          <w:lang w:val="en-IE"/>
        </w:rPr>
        <w:t xml:space="preserve">which claims to be </w:t>
      </w:r>
      <w:r w:rsidR="000310C2">
        <w:rPr>
          <w:lang w:val="en-IE"/>
        </w:rPr>
        <w:t>Ireland’s oldest pub.</w:t>
      </w:r>
      <w:r w:rsidR="007C7BFC">
        <w:rPr>
          <w:lang w:val="en-IE"/>
        </w:rPr>
        <w:t xml:space="preserve"> </w:t>
      </w:r>
      <w:r w:rsidR="00B42232">
        <w:rPr>
          <w:lang w:val="en-IE"/>
        </w:rPr>
        <w:t xml:space="preserve">Cruising on down the Shannon will take you to the ancient spiritual centre of Clonmacnoise where you can </w:t>
      </w:r>
      <w:r w:rsidR="00565AC2">
        <w:rPr>
          <w:lang w:val="en-IE"/>
        </w:rPr>
        <w:t xml:space="preserve">wander through </w:t>
      </w:r>
      <w:r w:rsidR="00B42232">
        <w:rPr>
          <w:lang w:val="en-IE"/>
        </w:rPr>
        <w:t xml:space="preserve">the </w:t>
      </w:r>
      <w:r w:rsidR="00E92446">
        <w:rPr>
          <w:lang w:val="en-IE"/>
        </w:rPr>
        <w:t xml:space="preserve">atmospheric </w:t>
      </w:r>
      <w:r w:rsidR="00B42232">
        <w:rPr>
          <w:lang w:val="en-IE"/>
        </w:rPr>
        <w:t xml:space="preserve">ruins of a sixth-century monastic site. </w:t>
      </w:r>
    </w:p>
    <w:p w14:paraId="2486A7A6" w14:textId="79BCC62B" w:rsidR="00A8038D" w:rsidRDefault="007C7BFC" w:rsidP="00024B52">
      <w:pPr>
        <w:rPr>
          <w:lang w:val="en-IE"/>
        </w:rPr>
      </w:pPr>
      <w:r>
        <w:rPr>
          <w:lang w:val="en-IE"/>
        </w:rPr>
        <w:t>If you pick up your cruiser further south at Lough Derg</w:t>
      </w:r>
      <w:r w:rsidR="00565AC2">
        <w:rPr>
          <w:lang w:val="en-IE"/>
        </w:rPr>
        <w:t>,</w:t>
      </w:r>
      <w:r>
        <w:rPr>
          <w:lang w:val="en-IE"/>
        </w:rPr>
        <w:t xml:space="preserve"> you’ll have a </w:t>
      </w:r>
      <w:r w:rsidR="00B42232">
        <w:rPr>
          <w:lang w:val="en-IE"/>
        </w:rPr>
        <w:t xml:space="preserve">world of </w:t>
      </w:r>
      <w:proofErr w:type="spellStart"/>
      <w:r w:rsidR="00B42232">
        <w:rPr>
          <w:lang w:val="en-IE"/>
        </w:rPr>
        <w:t>watersports</w:t>
      </w:r>
      <w:proofErr w:type="spellEnd"/>
      <w:r w:rsidR="00B42232">
        <w:rPr>
          <w:lang w:val="en-IE"/>
        </w:rPr>
        <w:t xml:space="preserve"> to enjoy in the lake as well as being close to heritage gems such as </w:t>
      </w:r>
      <w:proofErr w:type="spellStart"/>
      <w:r w:rsidR="00B42232">
        <w:rPr>
          <w:lang w:val="en-IE"/>
        </w:rPr>
        <w:t>Portumna</w:t>
      </w:r>
      <w:proofErr w:type="spellEnd"/>
      <w:r w:rsidR="00B42232">
        <w:rPr>
          <w:lang w:val="en-IE"/>
        </w:rPr>
        <w:t xml:space="preserve"> castle and </w:t>
      </w:r>
      <w:r w:rsidR="00B42232" w:rsidRPr="00B42232">
        <w:rPr>
          <w:lang w:val="en-IE"/>
        </w:rPr>
        <w:t xml:space="preserve">Brian </w:t>
      </w:r>
      <w:proofErr w:type="spellStart"/>
      <w:r w:rsidR="00B42232" w:rsidRPr="00B42232">
        <w:rPr>
          <w:lang w:val="en-IE"/>
        </w:rPr>
        <w:t>Ború’s</w:t>
      </w:r>
      <w:proofErr w:type="spellEnd"/>
      <w:r w:rsidR="00B42232" w:rsidRPr="00B42232">
        <w:rPr>
          <w:lang w:val="en-IE"/>
        </w:rPr>
        <w:t xml:space="preserve"> Fort</w:t>
      </w:r>
      <w:r w:rsidR="00DB5339">
        <w:rPr>
          <w:lang w:val="en-IE"/>
        </w:rPr>
        <w:t xml:space="preserve"> in</w:t>
      </w:r>
      <w:r w:rsidR="00B42232" w:rsidRPr="00FA7061">
        <w:rPr>
          <w:lang w:val="en-IE"/>
        </w:rPr>
        <w:t xml:space="preserve"> Killaloe</w:t>
      </w:r>
      <w:r w:rsidR="00B42232">
        <w:rPr>
          <w:lang w:val="en-IE"/>
        </w:rPr>
        <w:t>.</w:t>
      </w:r>
    </w:p>
    <w:p w14:paraId="72056F54" w14:textId="43562427" w:rsidR="00DB5339" w:rsidRDefault="00565AC2" w:rsidP="00024B52">
      <w:pPr>
        <w:rPr>
          <w:lang w:val="en-IE"/>
        </w:rPr>
      </w:pPr>
      <w:r>
        <w:rPr>
          <w:lang w:val="en-IE"/>
        </w:rPr>
        <w:t>The freedom of a</w:t>
      </w:r>
      <w:r w:rsidR="00DB5339">
        <w:rPr>
          <w:lang w:val="en-IE"/>
        </w:rPr>
        <w:t xml:space="preserve"> cruising adventure </w:t>
      </w:r>
      <w:r>
        <w:rPr>
          <w:lang w:val="en-IE"/>
        </w:rPr>
        <w:t xml:space="preserve">means </w:t>
      </w:r>
      <w:r w:rsidR="00DB5339">
        <w:rPr>
          <w:lang w:val="en-IE"/>
        </w:rPr>
        <w:t>you can stop to explore when and where you want</w:t>
      </w:r>
      <w:r>
        <w:rPr>
          <w:lang w:val="en-IE"/>
        </w:rPr>
        <w:t>. E</w:t>
      </w:r>
      <w:r w:rsidR="00DB5339">
        <w:rPr>
          <w:lang w:val="en-IE"/>
        </w:rPr>
        <w:t xml:space="preserve">njoy great waterside meals in places like </w:t>
      </w:r>
      <w:hyperlink r:id="rId12" w:history="1">
        <w:r w:rsidR="00DB5339" w:rsidRPr="000F13F9">
          <w:rPr>
            <w:rStyle w:val="Hyperlink"/>
            <w:lang w:val="en-IE"/>
          </w:rPr>
          <w:t>Hodson Bay Hotel</w:t>
        </w:r>
      </w:hyperlink>
      <w:r w:rsidR="00DB5339">
        <w:rPr>
          <w:lang w:val="en-IE"/>
        </w:rPr>
        <w:t xml:space="preserve"> on the shores of Lough Ree</w:t>
      </w:r>
      <w:r w:rsidR="002E567D">
        <w:rPr>
          <w:lang w:val="en-IE"/>
        </w:rPr>
        <w:t xml:space="preserve"> or spend an evening in a lively </w:t>
      </w:r>
      <w:r>
        <w:rPr>
          <w:lang w:val="en-IE"/>
        </w:rPr>
        <w:t xml:space="preserve">music-filled </w:t>
      </w:r>
      <w:r w:rsidR="002E567D">
        <w:rPr>
          <w:lang w:val="en-IE"/>
        </w:rPr>
        <w:t>pub</w:t>
      </w:r>
      <w:r w:rsidR="00DB5339">
        <w:rPr>
          <w:lang w:val="en-IE"/>
        </w:rPr>
        <w:t xml:space="preserve">. </w:t>
      </w:r>
    </w:p>
    <w:p w14:paraId="1DAC78AC" w14:textId="4824F59C" w:rsidR="004D24AF" w:rsidRPr="00FA7061" w:rsidRDefault="00DB5339" w:rsidP="004D24AF">
      <w:pPr>
        <w:rPr>
          <w:lang w:val="en-US"/>
        </w:rPr>
      </w:pPr>
      <w:r>
        <w:rPr>
          <w:lang w:val="en-IE"/>
        </w:rPr>
        <w:t xml:space="preserve">If you prefer to stay on terra </w:t>
      </w:r>
      <w:proofErr w:type="spellStart"/>
      <w:r>
        <w:rPr>
          <w:lang w:val="en-IE"/>
        </w:rPr>
        <w:t>firma</w:t>
      </w:r>
      <w:proofErr w:type="spellEnd"/>
      <w:r>
        <w:rPr>
          <w:lang w:val="en-IE"/>
        </w:rPr>
        <w:t>, Ireland’s many greenways offer tranquil routes that are ideal for gentle walks or cycling.</w:t>
      </w:r>
      <w:r w:rsidR="002E567D">
        <w:rPr>
          <w:lang w:val="en-IE"/>
        </w:rPr>
        <w:t xml:space="preserve"> From the </w:t>
      </w:r>
      <w:r w:rsidR="008A5BE5">
        <w:rPr>
          <w:lang w:val="en-IE"/>
        </w:rPr>
        <w:t>130km Royal Canal Greenway, which stretches all the way from Dublin to County Longford, to the Great Western Greenway in County Mayo with its breath-taking views over the Atlantic, Ireland’s expanding network of greenways offers</w:t>
      </w:r>
      <w:r w:rsidR="004D24AF">
        <w:rPr>
          <w:lang w:val="en-IE"/>
        </w:rPr>
        <w:t xml:space="preserve"> safe, serene spaces where you can explore at a leisurely pace. Recent additions include the </w:t>
      </w:r>
      <w:r w:rsidR="004D24AF" w:rsidRPr="00FA7061">
        <w:rPr>
          <w:lang w:val="en-IE"/>
        </w:rPr>
        <w:t xml:space="preserve">Midleton to </w:t>
      </w:r>
      <w:proofErr w:type="spellStart"/>
      <w:r w:rsidR="004D24AF" w:rsidRPr="00FA7061">
        <w:rPr>
          <w:lang w:val="en-IE"/>
        </w:rPr>
        <w:t>Youghal</w:t>
      </w:r>
      <w:proofErr w:type="spellEnd"/>
      <w:r w:rsidR="004D24AF" w:rsidRPr="00FA7061">
        <w:rPr>
          <w:lang w:val="en-IE"/>
        </w:rPr>
        <w:t xml:space="preserve"> </w:t>
      </w:r>
      <w:r w:rsidR="004D24AF">
        <w:rPr>
          <w:lang w:val="en-IE"/>
        </w:rPr>
        <w:t>Greenway,</w:t>
      </w:r>
      <w:r w:rsidR="001F37FF">
        <w:rPr>
          <w:lang w:val="en-IE"/>
        </w:rPr>
        <w:t xml:space="preserve"> </w:t>
      </w:r>
      <w:r w:rsidR="004D24AF">
        <w:rPr>
          <w:lang w:val="en-IE"/>
        </w:rPr>
        <w:t>a</w:t>
      </w:r>
      <w:r w:rsidR="004D24AF" w:rsidRPr="00FA7061">
        <w:rPr>
          <w:lang w:val="en-IE"/>
        </w:rPr>
        <w:t xml:space="preserve"> 15km route through </w:t>
      </w:r>
      <w:r w:rsidR="004D24AF">
        <w:rPr>
          <w:lang w:val="en-IE"/>
        </w:rPr>
        <w:t>e</w:t>
      </w:r>
      <w:r w:rsidR="004D24AF" w:rsidRPr="00FA7061">
        <w:rPr>
          <w:lang w:val="en-IE"/>
        </w:rPr>
        <w:t>ast Cork’s rolling countryside</w:t>
      </w:r>
      <w:r w:rsidR="004D24AF">
        <w:rPr>
          <w:lang w:val="en-IE"/>
        </w:rPr>
        <w:t xml:space="preserve">, </w:t>
      </w:r>
      <w:r w:rsidR="004D24AF" w:rsidRPr="00FA7061">
        <w:rPr>
          <w:lang w:val="en-IE"/>
        </w:rPr>
        <w:t>Dublin Port Greenway</w:t>
      </w:r>
      <w:r w:rsidR="00C81E71">
        <w:rPr>
          <w:lang w:val="en-IE"/>
        </w:rPr>
        <w:t xml:space="preserve"> which follows</w:t>
      </w:r>
      <w:r w:rsidR="004D24AF" w:rsidRPr="00FA7061">
        <w:rPr>
          <w:lang w:val="en-IE"/>
        </w:rPr>
        <w:t xml:space="preserve"> </w:t>
      </w:r>
      <w:r w:rsidR="004D24AF">
        <w:rPr>
          <w:lang w:val="en-IE"/>
        </w:rPr>
        <w:t>a c</w:t>
      </w:r>
      <w:r w:rsidR="004D24AF" w:rsidRPr="00FA7061">
        <w:rPr>
          <w:lang w:val="en-IE"/>
        </w:rPr>
        <w:t xml:space="preserve">oastal </w:t>
      </w:r>
      <w:r w:rsidR="004D24AF">
        <w:rPr>
          <w:lang w:val="en-IE"/>
        </w:rPr>
        <w:t>path</w:t>
      </w:r>
      <w:r w:rsidR="004D24AF" w:rsidRPr="00FA7061">
        <w:rPr>
          <w:lang w:val="en-IE"/>
        </w:rPr>
        <w:t xml:space="preserve"> </w:t>
      </w:r>
      <w:r w:rsidR="004D24AF">
        <w:rPr>
          <w:lang w:val="en-IE"/>
        </w:rPr>
        <w:t xml:space="preserve">through the city’s </w:t>
      </w:r>
      <w:r w:rsidR="004D24AF" w:rsidRPr="00FA7061">
        <w:rPr>
          <w:lang w:val="en-IE"/>
        </w:rPr>
        <w:t>revitalised docklands</w:t>
      </w:r>
      <w:r w:rsidR="00C81E71">
        <w:rPr>
          <w:lang w:val="en-IE"/>
        </w:rPr>
        <w:t>,</w:t>
      </w:r>
      <w:r w:rsidR="004D24AF">
        <w:rPr>
          <w:lang w:val="en-IE"/>
        </w:rPr>
        <w:t xml:space="preserve"> and the </w:t>
      </w:r>
      <w:proofErr w:type="gramStart"/>
      <w:r w:rsidR="004D24AF" w:rsidRPr="00FA7061">
        <w:rPr>
          <w:lang w:val="en-IE"/>
        </w:rPr>
        <w:t>North West</w:t>
      </w:r>
      <w:proofErr w:type="gramEnd"/>
      <w:r w:rsidR="004D24AF" w:rsidRPr="00FA7061">
        <w:rPr>
          <w:lang w:val="en-IE"/>
        </w:rPr>
        <w:t xml:space="preserve"> Greenway connecting </w:t>
      </w:r>
      <w:proofErr w:type="spellStart"/>
      <w:r w:rsidR="004D24AF" w:rsidRPr="00FA7061">
        <w:rPr>
          <w:lang w:val="en-IE"/>
        </w:rPr>
        <w:t>Derry</w:t>
      </w:r>
      <w:r w:rsidR="004D24AF">
        <w:rPr>
          <w:lang w:val="en-IE"/>
        </w:rPr>
        <w:t>~Londonderry</w:t>
      </w:r>
      <w:proofErr w:type="spellEnd"/>
      <w:r w:rsidR="004D24AF" w:rsidRPr="00FA7061">
        <w:rPr>
          <w:lang w:val="en-IE"/>
        </w:rPr>
        <w:t xml:space="preserve"> and Donegal</w:t>
      </w:r>
      <w:r w:rsidR="004D24AF">
        <w:rPr>
          <w:lang w:val="en-IE"/>
        </w:rPr>
        <w:t>.</w:t>
      </w:r>
    </w:p>
    <w:p w14:paraId="6F838D64" w14:textId="1E6537BC" w:rsidR="00DB5339" w:rsidRDefault="00A15821" w:rsidP="00024B52">
      <w:pPr>
        <w:rPr>
          <w:lang w:val="en-IE"/>
        </w:rPr>
      </w:pPr>
      <w:r>
        <w:rPr>
          <w:lang w:val="en-IE"/>
        </w:rPr>
        <w:t xml:space="preserve">Travelling the island’s </w:t>
      </w:r>
      <w:proofErr w:type="spellStart"/>
      <w:r>
        <w:rPr>
          <w:lang w:val="en-IE"/>
        </w:rPr>
        <w:t>blueways</w:t>
      </w:r>
      <w:proofErr w:type="spellEnd"/>
      <w:r>
        <w:rPr>
          <w:lang w:val="en-IE"/>
        </w:rPr>
        <w:t xml:space="preserve"> and greenways </w:t>
      </w:r>
      <w:r w:rsidR="002C3996">
        <w:rPr>
          <w:lang w:val="en-IE"/>
        </w:rPr>
        <w:t xml:space="preserve">is a peaceful immersion in nature and staying in accommodation that complements that experience is essential to keep the vibe chilled. Happily, finding great places to stay in stunning countryside settings is easy. </w:t>
      </w:r>
      <w:r w:rsidR="00207D37">
        <w:rPr>
          <w:lang w:val="en-IE"/>
        </w:rPr>
        <w:t xml:space="preserve">If your journey takes you to County Laois, don’t miss the experience of staying in </w:t>
      </w:r>
      <w:hyperlink r:id="rId13" w:history="1">
        <w:r w:rsidR="00207D37" w:rsidRPr="00207D37">
          <w:rPr>
            <w:rStyle w:val="Hyperlink"/>
            <w:lang w:val="en-IE"/>
          </w:rPr>
          <w:t>Glamping Under the Stars</w:t>
        </w:r>
      </w:hyperlink>
      <w:r w:rsidR="00207D37">
        <w:rPr>
          <w:lang w:val="en-IE"/>
        </w:rPr>
        <w:t xml:space="preserve">. With both a mountain and a meadow glampsite you can choose to fall asleep in a </w:t>
      </w:r>
      <w:r w:rsidR="00207D37" w:rsidRPr="00207D37">
        <w:rPr>
          <w:lang w:val="en-IE"/>
        </w:rPr>
        <w:t>bell tent, wood lodge, shepherd’s hut</w:t>
      </w:r>
      <w:r w:rsidR="00207D37">
        <w:rPr>
          <w:lang w:val="en-IE"/>
        </w:rPr>
        <w:t xml:space="preserve"> or even a grass-roofed hobbit house</w:t>
      </w:r>
      <w:r w:rsidR="003D28F4">
        <w:rPr>
          <w:lang w:val="en-IE"/>
        </w:rPr>
        <w:t>.</w:t>
      </w:r>
    </w:p>
    <w:p w14:paraId="77A70729" w14:textId="7F7F457E" w:rsidR="00DB5339" w:rsidRPr="00712551" w:rsidRDefault="003D28F4" w:rsidP="00024B52">
      <w:pPr>
        <w:rPr>
          <w:lang w:val="en-US"/>
        </w:rPr>
      </w:pPr>
      <w:r>
        <w:rPr>
          <w:lang w:val="en-IE"/>
        </w:rPr>
        <w:lastRenderedPageBreak/>
        <w:t xml:space="preserve">Great glamping accommodation along the Great Western Greenway includes </w:t>
      </w:r>
      <w:hyperlink r:id="rId14" w:history="1">
        <w:r w:rsidRPr="00E350DC">
          <w:rPr>
            <w:rStyle w:val="Hyperlink"/>
            <w:lang w:val="en-IE"/>
          </w:rPr>
          <w:t>Mayo Glamping</w:t>
        </w:r>
      </w:hyperlink>
      <w:r>
        <w:rPr>
          <w:lang w:val="en-IE"/>
        </w:rPr>
        <w:t xml:space="preserve"> which provides a range of novelty places to st</w:t>
      </w:r>
      <w:r w:rsidR="00712551">
        <w:rPr>
          <w:lang w:val="en-IE"/>
        </w:rPr>
        <w:t>a</w:t>
      </w:r>
      <w:r>
        <w:rPr>
          <w:lang w:val="en-IE"/>
        </w:rPr>
        <w:t>y</w:t>
      </w:r>
      <w:r w:rsidR="00712551">
        <w:rPr>
          <w:lang w:val="en-IE"/>
        </w:rPr>
        <w:t xml:space="preserve">. </w:t>
      </w:r>
      <w:r w:rsidR="00DC0876">
        <w:rPr>
          <w:lang w:val="en-IE"/>
        </w:rPr>
        <w:t xml:space="preserve">There are also many luxury hotel options near the greenways such as </w:t>
      </w:r>
      <w:r w:rsidR="00712551">
        <w:rPr>
          <w:lang w:val="en-IE"/>
        </w:rPr>
        <w:t xml:space="preserve">the </w:t>
      </w:r>
      <w:hyperlink r:id="rId15" w:history="1">
        <w:proofErr w:type="spellStart"/>
        <w:r w:rsidR="00A15821" w:rsidRPr="00E66A13">
          <w:rPr>
            <w:rStyle w:val="Hyperlink"/>
            <w:lang w:val="en-IE"/>
          </w:rPr>
          <w:t>Wineport</w:t>
        </w:r>
        <w:proofErr w:type="spellEnd"/>
        <w:r w:rsidR="00A15821" w:rsidRPr="00E66A13">
          <w:rPr>
            <w:rStyle w:val="Hyperlink"/>
            <w:lang w:val="en-IE"/>
          </w:rPr>
          <w:t xml:space="preserve"> Lodge,</w:t>
        </w:r>
      </w:hyperlink>
      <w:r w:rsidR="00A15821" w:rsidRPr="00FA7061">
        <w:rPr>
          <w:lang w:val="en-IE"/>
        </w:rPr>
        <w:t xml:space="preserve"> Glasson</w:t>
      </w:r>
      <w:r w:rsidR="006E1922">
        <w:rPr>
          <w:lang w:val="en-IE"/>
        </w:rPr>
        <w:t>, County Westmeath</w:t>
      </w:r>
      <w:r w:rsidR="00757787">
        <w:rPr>
          <w:lang w:val="en-IE"/>
        </w:rPr>
        <w:t>,</w:t>
      </w:r>
      <w:r w:rsidR="006E1922">
        <w:rPr>
          <w:lang w:val="en-IE"/>
        </w:rPr>
        <w:t xml:space="preserve"> which offers </w:t>
      </w:r>
      <w:r w:rsidR="00CB700C">
        <w:rPr>
          <w:lang w:val="en-IE"/>
        </w:rPr>
        <w:t xml:space="preserve">balconied rooms with </w:t>
      </w:r>
      <w:r w:rsidR="006E1922">
        <w:rPr>
          <w:lang w:val="en-IE"/>
        </w:rPr>
        <w:t xml:space="preserve">lakeside views, a spa and </w:t>
      </w:r>
      <w:r w:rsidR="00CB700C">
        <w:rPr>
          <w:lang w:val="en-IE"/>
        </w:rPr>
        <w:t xml:space="preserve">excellent </w:t>
      </w:r>
      <w:r w:rsidR="00757787">
        <w:rPr>
          <w:lang w:val="en-IE"/>
        </w:rPr>
        <w:t xml:space="preserve">rustic-style </w:t>
      </w:r>
      <w:r w:rsidR="00CB700C">
        <w:rPr>
          <w:lang w:val="en-IE"/>
        </w:rPr>
        <w:t>dining.</w:t>
      </w:r>
      <w:r w:rsidR="006E1922">
        <w:rPr>
          <w:lang w:val="en-IE"/>
        </w:rPr>
        <w:t xml:space="preserve"> </w:t>
      </w:r>
      <w:r w:rsidR="00A15821" w:rsidRPr="00FA7061">
        <w:rPr>
          <w:lang w:val="en-IE"/>
        </w:rPr>
        <w:t xml:space="preserve"> </w:t>
      </w:r>
    </w:p>
    <w:p w14:paraId="4A299110" w14:textId="5EEB2FCD" w:rsidR="00712551" w:rsidRDefault="00C64DF3" w:rsidP="00024B52">
      <w:pPr>
        <w:rPr>
          <w:lang w:val="en-IE"/>
        </w:rPr>
      </w:pPr>
      <w:hyperlink r:id="rId16" w:history="1">
        <w:r w:rsidRPr="00C47DAD">
          <w:rPr>
            <w:rStyle w:val="Hyperlink"/>
            <w:lang w:val="en-IE"/>
          </w:rPr>
          <w:t>www.ireland.com</w:t>
        </w:r>
      </w:hyperlink>
      <w:r>
        <w:rPr>
          <w:lang w:val="en-IE"/>
        </w:rPr>
        <w:t xml:space="preserve"> </w:t>
      </w:r>
    </w:p>
    <w:p w14:paraId="4CC513D2" w14:textId="77777777" w:rsidR="00712551" w:rsidRDefault="00712551" w:rsidP="00024B52">
      <w:pPr>
        <w:rPr>
          <w:lang w:val="en-IE"/>
        </w:rPr>
      </w:pPr>
    </w:p>
    <w:p w14:paraId="771E3972" w14:textId="77777777" w:rsidR="00A849DA" w:rsidRPr="00B355D3" w:rsidRDefault="00A849DA" w:rsidP="00B355D3">
      <w:pPr>
        <w:rPr>
          <w:b/>
          <w:bCs/>
          <w:lang w:val="en-US"/>
        </w:rPr>
      </w:pPr>
    </w:p>
    <w:sectPr w:rsidR="00A849DA" w:rsidRPr="00B355D3">
      <w:headerReference w:type="even" r:id="rId17"/>
      <w:headerReference w:type="default" r:id="rId18"/>
      <w:footerReference w:type="even" r:id="rId19"/>
      <w:footerReference w:type="default" r:id="rId20"/>
      <w:headerReference w:type="first" r:id="rId21"/>
      <w:footerReference w:type="firs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D29FC" w14:textId="77777777" w:rsidR="00FD1EA8" w:rsidRDefault="00FD1EA8" w:rsidP="008B6290">
      <w:pPr>
        <w:spacing w:after="0" w:line="240" w:lineRule="auto"/>
      </w:pPr>
      <w:r>
        <w:separator/>
      </w:r>
    </w:p>
  </w:endnote>
  <w:endnote w:type="continuationSeparator" w:id="0">
    <w:p w14:paraId="75674935" w14:textId="77777777" w:rsidR="00FD1EA8" w:rsidRDefault="00FD1EA8" w:rsidP="008B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87DE" w14:textId="77777777" w:rsidR="008B6290" w:rsidRDefault="008B6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D585" w14:textId="77777777" w:rsidR="008B6290" w:rsidRDefault="008B6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8D5D" w14:textId="77777777" w:rsidR="008B6290" w:rsidRDefault="008B6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1C948" w14:textId="77777777" w:rsidR="00FD1EA8" w:rsidRDefault="00FD1EA8" w:rsidP="008B6290">
      <w:pPr>
        <w:spacing w:after="0" w:line="240" w:lineRule="auto"/>
      </w:pPr>
      <w:r>
        <w:separator/>
      </w:r>
    </w:p>
  </w:footnote>
  <w:footnote w:type="continuationSeparator" w:id="0">
    <w:p w14:paraId="2127A17F" w14:textId="77777777" w:rsidR="00FD1EA8" w:rsidRDefault="00FD1EA8" w:rsidP="008B6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789F" w14:textId="77777777" w:rsidR="008B6290" w:rsidRDefault="008B6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0818" w14:textId="77777777" w:rsidR="008B6290" w:rsidRDefault="008B6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DB7B" w14:textId="77777777" w:rsidR="008B6290" w:rsidRDefault="008B6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85FE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6F94DD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3BA205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04B1AC9B"/>
    <w:multiLevelType w:val="hybridMultilevel"/>
    <w:tmpl w:val="C852797A"/>
    <w:lvl w:ilvl="0" w:tplc="D53E2BE6">
      <w:start w:val="1"/>
      <w:numFmt w:val="decimal"/>
      <w:lvlText w:val="%1."/>
      <w:lvlJc w:val="left"/>
      <w:pPr>
        <w:ind w:left="1080" w:hanging="360"/>
      </w:pPr>
    </w:lvl>
    <w:lvl w:ilvl="1" w:tplc="99BAE1A4">
      <w:start w:val="1"/>
      <w:numFmt w:val="lowerLetter"/>
      <w:lvlText w:val="%2."/>
      <w:lvlJc w:val="left"/>
      <w:pPr>
        <w:ind w:left="1800" w:hanging="360"/>
      </w:pPr>
    </w:lvl>
    <w:lvl w:ilvl="2" w:tplc="F490EDFA">
      <w:start w:val="1"/>
      <w:numFmt w:val="lowerRoman"/>
      <w:lvlText w:val="%3."/>
      <w:lvlJc w:val="right"/>
      <w:pPr>
        <w:ind w:left="2520" w:hanging="180"/>
      </w:pPr>
    </w:lvl>
    <w:lvl w:ilvl="3" w:tplc="2EFA8550">
      <w:start w:val="1"/>
      <w:numFmt w:val="decimal"/>
      <w:lvlText w:val="%4."/>
      <w:lvlJc w:val="left"/>
      <w:pPr>
        <w:ind w:left="3240" w:hanging="360"/>
      </w:pPr>
    </w:lvl>
    <w:lvl w:ilvl="4" w:tplc="DAE2991A">
      <w:start w:val="1"/>
      <w:numFmt w:val="lowerLetter"/>
      <w:lvlText w:val="%5."/>
      <w:lvlJc w:val="left"/>
      <w:pPr>
        <w:ind w:left="3960" w:hanging="360"/>
      </w:pPr>
    </w:lvl>
    <w:lvl w:ilvl="5" w:tplc="0304F78E">
      <w:start w:val="1"/>
      <w:numFmt w:val="lowerRoman"/>
      <w:lvlText w:val="%6."/>
      <w:lvlJc w:val="right"/>
      <w:pPr>
        <w:ind w:left="4680" w:hanging="180"/>
      </w:pPr>
    </w:lvl>
    <w:lvl w:ilvl="6" w:tplc="8EE692E0">
      <w:start w:val="1"/>
      <w:numFmt w:val="decimal"/>
      <w:lvlText w:val="%7."/>
      <w:lvlJc w:val="left"/>
      <w:pPr>
        <w:ind w:left="5400" w:hanging="360"/>
      </w:pPr>
    </w:lvl>
    <w:lvl w:ilvl="7" w:tplc="0C6250AE">
      <w:start w:val="1"/>
      <w:numFmt w:val="lowerLetter"/>
      <w:lvlText w:val="%8."/>
      <w:lvlJc w:val="left"/>
      <w:pPr>
        <w:ind w:left="6120" w:hanging="360"/>
      </w:pPr>
    </w:lvl>
    <w:lvl w:ilvl="8" w:tplc="77B4D96E">
      <w:start w:val="1"/>
      <w:numFmt w:val="lowerRoman"/>
      <w:lvlText w:val="%9."/>
      <w:lvlJc w:val="right"/>
      <w:pPr>
        <w:ind w:left="6840" w:hanging="180"/>
      </w:pPr>
    </w:lvl>
  </w:abstractNum>
  <w:abstractNum w:abstractNumId="5"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0610CF6A"/>
    <w:multiLevelType w:val="hybridMultilevel"/>
    <w:tmpl w:val="35069A86"/>
    <w:lvl w:ilvl="0" w:tplc="8B1892C6">
      <w:start w:val="1"/>
      <w:numFmt w:val="bullet"/>
      <w:lvlText w:val=""/>
      <w:lvlJc w:val="left"/>
      <w:pPr>
        <w:ind w:left="720" w:hanging="360"/>
      </w:pPr>
      <w:rPr>
        <w:rFonts w:ascii="Symbol" w:hAnsi="Symbol" w:hint="default"/>
      </w:rPr>
    </w:lvl>
    <w:lvl w:ilvl="1" w:tplc="33BCFBD2">
      <w:start w:val="1"/>
      <w:numFmt w:val="bullet"/>
      <w:lvlText w:val="o"/>
      <w:lvlJc w:val="left"/>
      <w:pPr>
        <w:ind w:left="1440" w:hanging="360"/>
      </w:pPr>
      <w:rPr>
        <w:rFonts w:ascii="Courier New" w:hAnsi="Courier New" w:cs="Times New Roman" w:hint="default"/>
      </w:rPr>
    </w:lvl>
    <w:lvl w:ilvl="2" w:tplc="2B221ADE">
      <w:start w:val="1"/>
      <w:numFmt w:val="bullet"/>
      <w:lvlText w:val=""/>
      <w:lvlJc w:val="left"/>
      <w:pPr>
        <w:ind w:left="2160" w:hanging="360"/>
      </w:pPr>
      <w:rPr>
        <w:rFonts w:ascii="Wingdings" w:hAnsi="Wingdings" w:hint="default"/>
      </w:rPr>
    </w:lvl>
    <w:lvl w:ilvl="3" w:tplc="368E67C4">
      <w:start w:val="1"/>
      <w:numFmt w:val="bullet"/>
      <w:lvlText w:val=""/>
      <w:lvlJc w:val="left"/>
      <w:pPr>
        <w:ind w:left="2880" w:hanging="360"/>
      </w:pPr>
      <w:rPr>
        <w:rFonts w:ascii="Symbol" w:hAnsi="Symbol" w:hint="default"/>
      </w:rPr>
    </w:lvl>
    <w:lvl w:ilvl="4" w:tplc="63EE07D8">
      <w:start w:val="1"/>
      <w:numFmt w:val="bullet"/>
      <w:lvlText w:val="o"/>
      <w:lvlJc w:val="left"/>
      <w:pPr>
        <w:ind w:left="3600" w:hanging="360"/>
      </w:pPr>
      <w:rPr>
        <w:rFonts w:ascii="Courier New" w:hAnsi="Courier New" w:cs="Times New Roman" w:hint="default"/>
      </w:rPr>
    </w:lvl>
    <w:lvl w:ilvl="5" w:tplc="337A19AC">
      <w:start w:val="1"/>
      <w:numFmt w:val="bullet"/>
      <w:lvlText w:val=""/>
      <w:lvlJc w:val="left"/>
      <w:pPr>
        <w:ind w:left="4320" w:hanging="360"/>
      </w:pPr>
      <w:rPr>
        <w:rFonts w:ascii="Wingdings" w:hAnsi="Wingdings" w:hint="default"/>
      </w:rPr>
    </w:lvl>
    <w:lvl w:ilvl="6" w:tplc="46FE0B2E">
      <w:start w:val="1"/>
      <w:numFmt w:val="bullet"/>
      <w:lvlText w:val=""/>
      <w:lvlJc w:val="left"/>
      <w:pPr>
        <w:ind w:left="5040" w:hanging="360"/>
      </w:pPr>
      <w:rPr>
        <w:rFonts w:ascii="Symbol" w:hAnsi="Symbol" w:hint="default"/>
      </w:rPr>
    </w:lvl>
    <w:lvl w:ilvl="7" w:tplc="5D68D2E2">
      <w:start w:val="1"/>
      <w:numFmt w:val="bullet"/>
      <w:lvlText w:val="o"/>
      <w:lvlJc w:val="left"/>
      <w:pPr>
        <w:ind w:left="5760" w:hanging="360"/>
      </w:pPr>
      <w:rPr>
        <w:rFonts w:ascii="Courier New" w:hAnsi="Courier New" w:cs="Times New Roman" w:hint="default"/>
      </w:rPr>
    </w:lvl>
    <w:lvl w:ilvl="8" w:tplc="E6E0A538">
      <w:start w:val="1"/>
      <w:numFmt w:val="bullet"/>
      <w:lvlText w:val=""/>
      <w:lvlJc w:val="left"/>
      <w:pPr>
        <w:ind w:left="6480" w:hanging="360"/>
      </w:pPr>
      <w:rPr>
        <w:rFonts w:ascii="Wingdings" w:hAnsi="Wingdings" w:hint="default"/>
      </w:rPr>
    </w:lvl>
  </w:abstractNum>
  <w:abstractNum w:abstractNumId="7" w15:restartNumberingAfterBreak="0">
    <w:nsid w:val="068C5FF0"/>
    <w:multiLevelType w:val="hybridMultilevel"/>
    <w:tmpl w:val="524A39D2"/>
    <w:lvl w:ilvl="0" w:tplc="84923D42">
      <w:start w:val="1"/>
      <w:numFmt w:val="bullet"/>
      <w:lvlText w:val=""/>
      <w:lvlJc w:val="left"/>
      <w:pPr>
        <w:ind w:left="720" w:hanging="360"/>
      </w:pPr>
      <w:rPr>
        <w:rFonts w:ascii="Symbol" w:hAnsi="Symbol" w:hint="default"/>
      </w:rPr>
    </w:lvl>
    <w:lvl w:ilvl="1" w:tplc="81169566">
      <w:start w:val="1"/>
      <w:numFmt w:val="bullet"/>
      <w:lvlText w:val="-"/>
      <w:lvlJc w:val="left"/>
      <w:pPr>
        <w:ind w:left="1440" w:hanging="360"/>
      </w:pPr>
      <w:rPr>
        <w:rFonts w:ascii="Aptos" w:hAnsi="Aptos" w:hint="default"/>
      </w:rPr>
    </w:lvl>
    <w:lvl w:ilvl="2" w:tplc="1666CE6E">
      <w:start w:val="1"/>
      <w:numFmt w:val="bullet"/>
      <w:lvlText w:val=""/>
      <w:lvlJc w:val="left"/>
      <w:pPr>
        <w:ind w:left="2160" w:hanging="360"/>
      </w:pPr>
      <w:rPr>
        <w:rFonts w:ascii="Wingdings" w:hAnsi="Wingdings" w:hint="default"/>
      </w:rPr>
    </w:lvl>
    <w:lvl w:ilvl="3" w:tplc="D2802DE0">
      <w:start w:val="1"/>
      <w:numFmt w:val="bullet"/>
      <w:lvlText w:val=""/>
      <w:lvlJc w:val="left"/>
      <w:pPr>
        <w:ind w:left="2880" w:hanging="360"/>
      </w:pPr>
      <w:rPr>
        <w:rFonts w:ascii="Symbol" w:hAnsi="Symbol" w:hint="default"/>
      </w:rPr>
    </w:lvl>
    <w:lvl w:ilvl="4" w:tplc="3AAA01D8">
      <w:start w:val="1"/>
      <w:numFmt w:val="bullet"/>
      <w:lvlText w:val="o"/>
      <w:lvlJc w:val="left"/>
      <w:pPr>
        <w:ind w:left="3600" w:hanging="360"/>
      </w:pPr>
      <w:rPr>
        <w:rFonts w:ascii="Courier New" w:hAnsi="Courier New" w:cs="Times New Roman" w:hint="default"/>
      </w:rPr>
    </w:lvl>
    <w:lvl w:ilvl="5" w:tplc="05AE67B4">
      <w:start w:val="1"/>
      <w:numFmt w:val="bullet"/>
      <w:lvlText w:val=""/>
      <w:lvlJc w:val="left"/>
      <w:pPr>
        <w:ind w:left="4320" w:hanging="360"/>
      </w:pPr>
      <w:rPr>
        <w:rFonts w:ascii="Wingdings" w:hAnsi="Wingdings" w:hint="default"/>
      </w:rPr>
    </w:lvl>
    <w:lvl w:ilvl="6" w:tplc="C38696C6">
      <w:start w:val="1"/>
      <w:numFmt w:val="bullet"/>
      <w:lvlText w:val=""/>
      <w:lvlJc w:val="left"/>
      <w:pPr>
        <w:ind w:left="5040" w:hanging="360"/>
      </w:pPr>
      <w:rPr>
        <w:rFonts w:ascii="Symbol" w:hAnsi="Symbol" w:hint="default"/>
      </w:rPr>
    </w:lvl>
    <w:lvl w:ilvl="7" w:tplc="CB865E56">
      <w:start w:val="1"/>
      <w:numFmt w:val="bullet"/>
      <w:lvlText w:val="o"/>
      <w:lvlJc w:val="left"/>
      <w:pPr>
        <w:ind w:left="5760" w:hanging="360"/>
      </w:pPr>
      <w:rPr>
        <w:rFonts w:ascii="Courier New" w:hAnsi="Courier New" w:cs="Times New Roman" w:hint="default"/>
      </w:rPr>
    </w:lvl>
    <w:lvl w:ilvl="8" w:tplc="81CA9F1E">
      <w:start w:val="1"/>
      <w:numFmt w:val="bullet"/>
      <w:lvlText w:val=""/>
      <w:lvlJc w:val="left"/>
      <w:pPr>
        <w:ind w:left="6480" w:hanging="360"/>
      </w:pPr>
      <w:rPr>
        <w:rFonts w:ascii="Wingdings" w:hAnsi="Wingdings" w:hint="default"/>
      </w:rPr>
    </w:lvl>
  </w:abstractNum>
  <w:abstractNum w:abstractNumId="8"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1" w15:restartNumberingAfterBreak="0">
    <w:nsid w:val="0F5F734C"/>
    <w:multiLevelType w:val="hybridMultilevel"/>
    <w:tmpl w:val="14041D8C"/>
    <w:lvl w:ilvl="0" w:tplc="EFEE37F4">
      <w:start w:val="1"/>
      <w:numFmt w:val="decimal"/>
      <w:lvlText w:val="%1."/>
      <w:lvlJc w:val="left"/>
      <w:pPr>
        <w:ind w:left="720" w:hanging="360"/>
      </w:pPr>
    </w:lvl>
    <w:lvl w:ilvl="1" w:tplc="E4F2D2B6">
      <w:start w:val="1"/>
      <w:numFmt w:val="lowerLetter"/>
      <w:lvlText w:val="%2."/>
      <w:lvlJc w:val="left"/>
      <w:pPr>
        <w:ind w:left="1440" w:hanging="360"/>
      </w:pPr>
    </w:lvl>
    <w:lvl w:ilvl="2" w:tplc="4FC22AAE">
      <w:start w:val="1"/>
      <w:numFmt w:val="lowerRoman"/>
      <w:lvlText w:val="%3."/>
      <w:lvlJc w:val="right"/>
      <w:pPr>
        <w:ind w:left="2160" w:hanging="180"/>
      </w:pPr>
    </w:lvl>
    <w:lvl w:ilvl="3" w:tplc="AA6EE80E">
      <w:start w:val="1"/>
      <w:numFmt w:val="decimal"/>
      <w:lvlText w:val="%4."/>
      <w:lvlJc w:val="left"/>
      <w:pPr>
        <w:ind w:left="2880" w:hanging="360"/>
      </w:pPr>
    </w:lvl>
    <w:lvl w:ilvl="4" w:tplc="ECA87C2A">
      <w:start w:val="1"/>
      <w:numFmt w:val="lowerLetter"/>
      <w:lvlText w:val="%5."/>
      <w:lvlJc w:val="left"/>
      <w:pPr>
        <w:ind w:left="3600" w:hanging="360"/>
      </w:pPr>
    </w:lvl>
    <w:lvl w:ilvl="5" w:tplc="BDCE271E">
      <w:start w:val="1"/>
      <w:numFmt w:val="lowerRoman"/>
      <w:lvlText w:val="%6."/>
      <w:lvlJc w:val="right"/>
      <w:pPr>
        <w:ind w:left="4320" w:hanging="180"/>
      </w:pPr>
    </w:lvl>
    <w:lvl w:ilvl="6" w:tplc="2132C052">
      <w:start w:val="1"/>
      <w:numFmt w:val="decimal"/>
      <w:lvlText w:val="%7."/>
      <w:lvlJc w:val="left"/>
      <w:pPr>
        <w:ind w:left="5040" w:hanging="360"/>
      </w:pPr>
    </w:lvl>
    <w:lvl w:ilvl="7" w:tplc="93C2DE3C">
      <w:start w:val="1"/>
      <w:numFmt w:val="lowerLetter"/>
      <w:lvlText w:val="%8."/>
      <w:lvlJc w:val="left"/>
      <w:pPr>
        <w:ind w:left="5760" w:hanging="360"/>
      </w:pPr>
    </w:lvl>
    <w:lvl w:ilvl="8" w:tplc="26E22454">
      <w:start w:val="1"/>
      <w:numFmt w:val="lowerRoman"/>
      <w:lvlText w:val="%9."/>
      <w:lvlJc w:val="right"/>
      <w:pPr>
        <w:ind w:left="6480" w:hanging="180"/>
      </w:pPr>
    </w:lvl>
  </w:abstractNum>
  <w:abstractNum w:abstractNumId="12"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025E9BE"/>
    <w:multiLevelType w:val="hybridMultilevel"/>
    <w:tmpl w:val="82D0D6B4"/>
    <w:lvl w:ilvl="0" w:tplc="70969F48">
      <w:start w:val="1"/>
      <w:numFmt w:val="bullet"/>
      <w:lvlText w:val=""/>
      <w:lvlJc w:val="left"/>
      <w:pPr>
        <w:ind w:left="720" w:hanging="360"/>
      </w:pPr>
      <w:rPr>
        <w:rFonts w:ascii="Symbol" w:hAnsi="Symbol" w:hint="default"/>
      </w:rPr>
    </w:lvl>
    <w:lvl w:ilvl="1" w:tplc="19B45A1C">
      <w:start w:val="1"/>
      <w:numFmt w:val="bullet"/>
      <w:lvlText w:val="o"/>
      <w:lvlJc w:val="left"/>
      <w:pPr>
        <w:ind w:left="1440" w:hanging="360"/>
      </w:pPr>
      <w:rPr>
        <w:rFonts w:ascii="Courier New" w:hAnsi="Courier New" w:cs="Times New Roman" w:hint="default"/>
      </w:rPr>
    </w:lvl>
    <w:lvl w:ilvl="2" w:tplc="49547614">
      <w:start w:val="1"/>
      <w:numFmt w:val="bullet"/>
      <w:lvlText w:val=""/>
      <w:lvlJc w:val="left"/>
      <w:pPr>
        <w:ind w:left="2160" w:hanging="360"/>
      </w:pPr>
      <w:rPr>
        <w:rFonts w:ascii="Wingdings" w:hAnsi="Wingdings" w:hint="default"/>
      </w:rPr>
    </w:lvl>
    <w:lvl w:ilvl="3" w:tplc="398E81FA">
      <w:start w:val="1"/>
      <w:numFmt w:val="bullet"/>
      <w:lvlText w:val=""/>
      <w:lvlJc w:val="left"/>
      <w:pPr>
        <w:ind w:left="2880" w:hanging="360"/>
      </w:pPr>
      <w:rPr>
        <w:rFonts w:ascii="Symbol" w:hAnsi="Symbol" w:hint="default"/>
      </w:rPr>
    </w:lvl>
    <w:lvl w:ilvl="4" w:tplc="ECCE44EC">
      <w:start w:val="1"/>
      <w:numFmt w:val="bullet"/>
      <w:lvlText w:val="o"/>
      <w:lvlJc w:val="left"/>
      <w:pPr>
        <w:ind w:left="3600" w:hanging="360"/>
      </w:pPr>
      <w:rPr>
        <w:rFonts w:ascii="Courier New" w:hAnsi="Courier New" w:cs="Times New Roman" w:hint="default"/>
      </w:rPr>
    </w:lvl>
    <w:lvl w:ilvl="5" w:tplc="912CBB4A">
      <w:start w:val="1"/>
      <w:numFmt w:val="bullet"/>
      <w:lvlText w:val=""/>
      <w:lvlJc w:val="left"/>
      <w:pPr>
        <w:ind w:left="4320" w:hanging="360"/>
      </w:pPr>
      <w:rPr>
        <w:rFonts w:ascii="Wingdings" w:hAnsi="Wingdings" w:hint="default"/>
      </w:rPr>
    </w:lvl>
    <w:lvl w:ilvl="6" w:tplc="758E5BC2">
      <w:start w:val="1"/>
      <w:numFmt w:val="bullet"/>
      <w:lvlText w:val=""/>
      <w:lvlJc w:val="left"/>
      <w:pPr>
        <w:ind w:left="5040" w:hanging="360"/>
      </w:pPr>
      <w:rPr>
        <w:rFonts w:ascii="Symbol" w:hAnsi="Symbol" w:hint="default"/>
      </w:rPr>
    </w:lvl>
    <w:lvl w:ilvl="7" w:tplc="9D5C5FA8">
      <w:start w:val="1"/>
      <w:numFmt w:val="bullet"/>
      <w:lvlText w:val="o"/>
      <w:lvlJc w:val="left"/>
      <w:pPr>
        <w:ind w:left="5760" w:hanging="360"/>
      </w:pPr>
      <w:rPr>
        <w:rFonts w:ascii="Courier New" w:hAnsi="Courier New" w:cs="Times New Roman" w:hint="default"/>
      </w:rPr>
    </w:lvl>
    <w:lvl w:ilvl="8" w:tplc="37A62E6E">
      <w:start w:val="1"/>
      <w:numFmt w:val="bullet"/>
      <w:lvlText w:val=""/>
      <w:lvlJc w:val="left"/>
      <w:pPr>
        <w:ind w:left="6480" w:hanging="360"/>
      </w:pPr>
      <w:rPr>
        <w:rFonts w:ascii="Wingdings" w:hAnsi="Wingdings" w:hint="default"/>
      </w:rPr>
    </w:lvl>
  </w:abstractNum>
  <w:abstractNum w:abstractNumId="14" w15:restartNumberingAfterBreak="0">
    <w:nsid w:val="1C2859EB"/>
    <w:multiLevelType w:val="hybridMultilevel"/>
    <w:tmpl w:val="D42C1674"/>
    <w:lvl w:ilvl="0" w:tplc="70D2843E">
      <w:start w:val="1"/>
      <w:numFmt w:val="bullet"/>
      <w:lvlText w:val="-"/>
      <w:lvlJc w:val="left"/>
      <w:pPr>
        <w:ind w:left="720" w:hanging="360"/>
      </w:pPr>
      <w:rPr>
        <w:rFonts w:ascii="Aptos" w:eastAsiaTheme="minorHAnsi" w:hAnsi="Aptos"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5" w15:restartNumberingAfterBreak="0">
    <w:nsid w:val="1C5600C2"/>
    <w:multiLevelType w:val="hybridMultilevel"/>
    <w:tmpl w:val="0C1249A0"/>
    <w:lvl w:ilvl="0" w:tplc="1554A860">
      <w:start w:val="1"/>
      <w:numFmt w:val="bullet"/>
      <w:lvlText w:val=""/>
      <w:lvlJc w:val="left"/>
      <w:pPr>
        <w:ind w:left="720" w:hanging="360"/>
      </w:pPr>
      <w:rPr>
        <w:rFonts w:ascii="Symbol" w:hAnsi="Symbol" w:hint="default"/>
      </w:rPr>
    </w:lvl>
    <w:lvl w:ilvl="1" w:tplc="E9ACEF94">
      <w:start w:val="1"/>
      <w:numFmt w:val="bullet"/>
      <w:lvlText w:val="o"/>
      <w:lvlJc w:val="left"/>
      <w:pPr>
        <w:ind w:left="1440" w:hanging="360"/>
      </w:pPr>
      <w:rPr>
        <w:rFonts w:ascii="Courier New" w:hAnsi="Courier New" w:cs="Times New Roman" w:hint="default"/>
      </w:rPr>
    </w:lvl>
    <w:lvl w:ilvl="2" w:tplc="9E324E3C">
      <w:start w:val="1"/>
      <w:numFmt w:val="bullet"/>
      <w:lvlText w:val=""/>
      <w:lvlJc w:val="left"/>
      <w:pPr>
        <w:ind w:left="2160" w:hanging="360"/>
      </w:pPr>
      <w:rPr>
        <w:rFonts w:ascii="Wingdings" w:hAnsi="Wingdings" w:hint="default"/>
      </w:rPr>
    </w:lvl>
    <w:lvl w:ilvl="3" w:tplc="D13CA254">
      <w:start w:val="1"/>
      <w:numFmt w:val="bullet"/>
      <w:lvlText w:val=""/>
      <w:lvlJc w:val="left"/>
      <w:pPr>
        <w:ind w:left="2880" w:hanging="360"/>
      </w:pPr>
      <w:rPr>
        <w:rFonts w:ascii="Symbol" w:hAnsi="Symbol" w:hint="default"/>
      </w:rPr>
    </w:lvl>
    <w:lvl w:ilvl="4" w:tplc="07826BCC">
      <w:start w:val="1"/>
      <w:numFmt w:val="bullet"/>
      <w:lvlText w:val="o"/>
      <w:lvlJc w:val="left"/>
      <w:pPr>
        <w:ind w:left="3600" w:hanging="360"/>
      </w:pPr>
      <w:rPr>
        <w:rFonts w:ascii="Courier New" w:hAnsi="Courier New" w:cs="Times New Roman" w:hint="default"/>
      </w:rPr>
    </w:lvl>
    <w:lvl w:ilvl="5" w:tplc="FD9834BA">
      <w:start w:val="1"/>
      <w:numFmt w:val="bullet"/>
      <w:lvlText w:val=""/>
      <w:lvlJc w:val="left"/>
      <w:pPr>
        <w:ind w:left="4320" w:hanging="360"/>
      </w:pPr>
      <w:rPr>
        <w:rFonts w:ascii="Wingdings" w:hAnsi="Wingdings" w:hint="default"/>
      </w:rPr>
    </w:lvl>
    <w:lvl w:ilvl="6" w:tplc="2B106DC8">
      <w:start w:val="1"/>
      <w:numFmt w:val="bullet"/>
      <w:lvlText w:val=""/>
      <w:lvlJc w:val="left"/>
      <w:pPr>
        <w:ind w:left="5040" w:hanging="360"/>
      </w:pPr>
      <w:rPr>
        <w:rFonts w:ascii="Symbol" w:hAnsi="Symbol" w:hint="default"/>
      </w:rPr>
    </w:lvl>
    <w:lvl w:ilvl="7" w:tplc="EC481922">
      <w:start w:val="1"/>
      <w:numFmt w:val="bullet"/>
      <w:lvlText w:val="o"/>
      <w:lvlJc w:val="left"/>
      <w:pPr>
        <w:ind w:left="5760" w:hanging="360"/>
      </w:pPr>
      <w:rPr>
        <w:rFonts w:ascii="Courier New" w:hAnsi="Courier New" w:cs="Times New Roman" w:hint="default"/>
      </w:rPr>
    </w:lvl>
    <w:lvl w:ilvl="8" w:tplc="AFD05F2A">
      <w:start w:val="1"/>
      <w:numFmt w:val="bullet"/>
      <w:lvlText w:val=""/>
      <w:lvlJc w:val="left"/>
      <w:pPr>
        <w:ind w:left="6480" w:hanging="360"/>
      </w:pPr>
      <w:rPr>
        <w:rFonts w:ascii="Wingdings" w:hAnsi="Wingdings" w:hint="default"/>
      </w:rPr>
    </w:lvl>
  </w:abstractNum>
  <w:abstractNum w:abstractNumId="16" w15:restartNumberingAfterBreak="0">
    <w:nsid w:val="1DAFDCB6"/>
    <w:multiLevelType w:val="hybridMultilevel"/>
    <w:tmpl w:val="FFFFFFFF"/>
    <w:lvl w:ilvl="0" w:tplc="A366F8D8">
      <w:start w:val="1"/>
      <w:numFmt w:val="bullet"/>
      <w:lvlText w:val=""/>
      <w:lvlJc w:val="left"/>
      <w:pPr>
        <w:ind w:left="720" w:hanging="360"/>
      </w:pPr>
      <w:rPr>
        <w:rFonts w:ascii="Symbol" w:hAnsi="Symbol" w:hint="default"/>
      </w:rPr>
    </w:lvl>
    <w:lvl w:ilvl="1" w:tplc="023881B6">
      <w:start w:val="1"/>
      <w:numFmt w:val="bullet"/>
      <w:lvlText w:val="o"/>
      <w:lvlJc w:val="left"/>
      <w:pPr>
        <w:ind w:left="1440" w:hanging="360"/>
      </w:pPr>
      <w:rPr>
        <w:rFonts w:ascii="Courier New" w:hAnsi="Courier New" w:cs="Times New Roman" w:hint="default"/>
      </w:rPr>
    </w:lvl>
    <w:lvl w:ilvl="2" w:tplc="B02CF6D8">
      <w:start w:val="1"/>
      <w:numFmt w:val="bullet"/>
      <w:lvlText w:val=""/>
      <w:lvlJc w:val="left"/>
      <w:pPr>
        <w:ind w:left="2160" w:hanging="360"/>
      </w:pPr>
      <w:rPr>
        <w:rFonts w:ascii="Wingdings" w:hAnsi="Wingdings" w:hint="default"/>
      </w:rPr>
    </w:lvl>
    <w:lvl w:ilvl="3" w:tplc="4CF0E40E">
      <w:start w:val="1"/>
      <w:numFmt w:val="bullet"/>
      <w:lvlText w:val=""/>
      <w:lvlJc w:val="left"/>
      <w:pPr>
        <w:ind w:left="2880" w:hanging="360"/>
      </w:pPr>
      <w:rPr>
        <w:rFonts w:ascii="Symbol" w:hAnsi="Symbol" w:hint="default"/>
      </w:rPr>
    </w:lvl>
    <w:lvl w:ilvl="4" w:tplc="A38A787C">
      <w:start w:val="1"/>
      <w:numFmt w:val="bullet"/>
      <w:lvlText w:val="o"/>
      <w:lvlJc w:val="left"/>
      <w:pPr>
        <w:ind w:left="3600" w:hanging="360"/>
      </w:pPr>
      <w:rPr>
        <w:rFonts w:ascii="Courier New" w:hAnsi="Courier New" w:cs="Times New Roman" w:hint="default"/>
      </w:rPr>
    </w:lvl>
    <w:lvl w:ilvl="5" w:tplc="8A820CA8">
      <w:start w:val="1"/>
      <w:numFmt w:val="bullet"/>
      <w:lvlText w:val=""/>
      <w:lvlJc w:val="left"/>
      <w:pPr>
        <w:ind w:left="4320" w:hanging="360"/>
      </w:pPr>
      <w:rPr>
        <w:rFonts w:ascii="Wingdings" w:hAnsi="Wingdings" w:hint="default"/>
      </w:rPr>
    </w:lvl>
    <w:lvl w:ilvl="6" w:tplc="02EEE60C">
      <w:start w:val="1"/>
      <w:numFmt w:val="bullet"/>
      <w:lvlText w:val=""/>
      <w:lvlJc w:val="left"/>
      <w:pPr>
        <w:ind w:left="5040" w:hanging="360"/>
      </w:pPr>
      <w:rPr>
        <w:rFonts w:ascii="Symbol" w:hAnsi="Symbol" w:hint="default"/>
      </w:rPr>
    </w:lvl>
    <w:lvl w:ilvl="7" w:tplc="0B6446F6">
      <w:start w:val="1"/>
      <w:numFmt w:val="bullet"/>
      <w:lvlText w:val="o"/>
      <w:lvlJc w:val="left"/>
      <w:pPr>
        <w:ind w:left="5760" w:hanging="360"/>
      </w:pPr>
      <w:rPr>
        <w:rFonts w:ascii="Courier New" w:hAnsi="Courier New" w:cs="Times New Roman" w:hint="default"/>
      </w:rPr>
    </w:lvl>
    <w:lvl w:ilvl="8" w:tplc="E24C0772">
      <w:start w:val="1"/>
      <w:numFmt w:val="bullet"/>
      <w:lvlText w:val=""/>
      <w:lvlJc w:val="left"/>
      <w:pPr>
        <w:ind w:left="6480" w:hanging="360"/>
      </w:pPr>
      <w:rPr>
        <w:rFonts w:ascii="Wingdings" w:hAnsi="Wingdings" w:hint="default"/>
      </w:rPr>
    </w:lvl>
  </w:abstractNum>
  <w:abstractNum w:abstractNumId="17"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8" w15:restartNumberingAfterBreak="0">
    <w:nsid w:val="218B0C27"/>
    <w:multiLevelType w:val="multilevel"/>
    <w:tmpl w:val="C7D265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E0F133F"/>
    <w:multiLevelType w:val="hybridMultilevel"/>
    <w:tmpl w:val="FFFFFFFF"/>
    <w:lvl w:ilvl="0" w:tplc="25E05C42">
      <w:start w:val="1"/>
      <w:numFmt w:val="bullet"/>
      <w:lvlText w:val=""/>
      <w:lvlJc w:val="left"/>
      <w:pPr>
        <w:ind w:left="720" w:hanging="360"/>
      </w:pPr>
      <w:rPr>
        <w:rFonts w:ascii="Wingdings" w:hAnsi="Wingdings" w:hint="default"/>
      </w:rPr>
    </w:lvl>
    <w:lvl w:ilvl="1" w:tplc="DB5625E0">
      <w:start w:val="1"/>
      <w:numFmt w:val="bullet"/>
      <w:lvlText w:val="o"/>
      <w:lvlJc w:val="left"/>
      <w:pPr>
        <w:ind w:left="1440" w:hanging="360"/>
      </w:pPr>
      <w:rPr>
        <w:rFonts w:ascii="Courier New" w:hAnsi="Courier New" w:cs="Times New Roman" w:hint="default"/>
      </w:rPr>
    </w:lvl>
    <w:lvl w:ilvl="2" w:tplc="689477AE">
      <w:start w:val="1"/>
      <w:numFmt w:val="bullet"/>
      <w:lvlText w:val=""/>
      <w:lvlJc w:val="left"/>
      <w:pPr>
        <w:ind w:left="2160" w:hanging="360"/>
      </w:pPr>
      <w:rPr>
        <w:rFonts w:ascii="Wingdings" w:hAnsi="Wingdings" w:hint="default"/>
      </w:rPr>
    </w:lvl>
    <w:lvl w:ilvl="3" w:tplc="E0B05DB2">
      <w:start w:val="1"/>
      <w:numFmt w:val="bullet"/>
      <w:lvlText w:val=""/>
      <w:lvlJc w:val="left"/>
      <w:pPr>
        <w:ind w:left="2880" w:hanging="360"/>
      </w:pPr>
      <w:rPr>
        <w:rFonts w:ascii="Symbol" w:hAnsi="Symbol" w:hint="default"/>
      </w:rPr>
    </w:lvl>
    <w:lvl w:ilvl="4" w:tplc="011AB6E6">
      <w:start w:val="1"/>
      <w:numFmt w:val="bullet"/>
      <w:lvlText w:val="o"/>
      <w:lvlJc w:val="left"/>
      <w:pPr>
        <w:ind w:left="3600" w:hanging="360"/>
      </w:pPr>
      <w:rPr>
        <w:rFonts w:ascii="Courier New" w:hAnsi="Courier New" w:cs="Times New Roman" w:hint="default"/>
      </w:rPr>
    </w:lvl>
    <w:lvl w:ilvl="5" w:tplc="4B428EAE">
      <w:start w:val="1"/>
      <w:numFmt w:val="bullet"/>
      <w:lvlText w:val=""/>
      <w:lvlJc w:val="left"/>
      <w:pPr>
        <w:ind w:left="4320" w:hanging="360"/>
      </w:pPr>
      <w:rPr>
        <w:rFonts w:ascii="Wingdings" w:hAnsi="Wingdings" w:hint="default"/>
      </w:rPr>
    </w:lvl>
    <w:lvl w:ilvl="6" w:tplc="2D9633A6">
      <w:start w:val="1"/>
      <w:numFmt w:val="bullet"/>
      <w:lvlText w:val=""/>
      <w:lvlJc w:val="left"/>
      <w:pPr>
        <w:ind w:left="5040" w:hanging="360"/>
      </w:pPr>
      <w:rPr>
        <w:rFonts w:ascii="Symbol" w:hAnsi="Symbol" w:hint="default"/>
      </w:rPr>
    </w:lvl>
    <w:lvl w:ilvl="7" w:tplc="B4025F64">
      <w:start w:val="1"/>
      <w:numFmt w:val="bullet"/>
      <w:lvlText w:val="o"/>
      <w:lvlJc w:val="left"/>
      <w:pPr>
        <w:ind w:left="5760" w:hanging="360"/>
      </w:pPr>
      <w:rPr>
        <w:rFonts w:ascii="Courier New" w:hAnsi="Courier New" w:cs="Times New Roman" w:hint="default"/>
      </w:rPr>
    </w:lvl>
    <w:lvl w:ilvl="8" w:tplc="ECC255C6">
      <w:start w:val="1"/>
      <w:numFmt w:val="bullet"/>
      <w:lvlText w:val=""/>
      <w:lvlJc w:val="left"/>
      <w:pPr>
        <w:ind w:left="6480" w:hanging="360"/>
      </w:pPr>
      <w:rPr>
        <w:rFonts w:ascii="Wingdings" w:hAnsi="Wingdings" w:hint="default"/>
      </w:rPr>
    </w:lvl>
  </w:abstractNum>
  <w:abstractNum w:abstractNumId="24"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0515BE2"/>
    <w:multiLevelType w:val="multilevel"/>
    <w:tmpl w:val="4CCED9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8" w15:restartNumberingAfterBreak="0">
    <w:nsid w:val="34F18550"/>
    <w:multiLevelType w:val="hybridMultilevel"/>
    <w:tmpl w:val="6CA44E90"/>
    <w:lvl w:ilvl="0" w:tplc="60C4DD3E">
      <w:start w:val="1"/>
      <w:numFmt w:val="bullet"/>
      <w:lvlText w:val=""/>
      <w:lvlJc w:val="left"/>
      <w:pPr>
        <w:ind w:left="1080" w:hanging="360"/>
      </w:pPr>
      <w:rPr>
        <w:rFonts w:ascii="Symbol" w:hAnsi="Symbol" w:hint="default"/>
      </w:rPr>
    </w:lvl>
    <w:lvl w:ilvl="1" w:tplc="0CDA4D52">
      <w:start w:val="1"/>
      <w:numFmt w:val="bullet"/>
      <w:lvlText w:val="o"/>
      <w:lvlJc w:val="left"/>
      <w:pPr>
        <w:ind w:left="1800" w:hanging="360"/>
      </w:pPr>
      <w:rPr>
        <w:rFonts w:ascii="Courier New" w:hAnsi="Courier New" w:cs="Times New Roman" w:hint="default"/>
      </w:rPr>
    </w:lvl>
    <w:lvl w:ilvl="2" w:tplc="9A763DDC">
      <w:start w:val="1"/>
      <w:numFmt w:val="bullet"/>
      <w:lvlText w:val=""/>
      <w:lvlJc w:val="left"/>
      <w:pPr>
        <w:ind w:left="2520" w:hanging="360"/>
      </w:pPr>
      <w:rPr>
        <w:rFonts w:ascii="Wingdings" w:hAnsi="Wingdings" w:hint="default"/>
      </w:rPr>
    </w:lvl>
    <w:lvl w:ilvl="3" w:tplc="96083A68">
      <w:start w:val="1"/>
      <w:numFmt w:val="bullet"/>
      <w:lvlText w:val=""/>
      <w:lvlJc w:val="left"/>
      <w:pPr>
        <w:ind w:left="3240" w:hanging="360"/>
      </w:pPr>
      <w:rPr>
        <w:rFonts w:ascii="Symbol" w:hAnsi="Symbol" w:hint="default"/>
      </w:rPr>
    </w:lvl>
    <w:lvl w:ilvl="4" w:tplc="0122EA58">
      <w:start w:val="1"/>
      <w:numFmt w:val="bullet"/>
      <w:lvlText w:val="o"/>
      <w:lvlJc w:val="left"/>
      <w:pPr>
        <w:ind w:left="3960" w:hanging="360"/>
      </w:pPr>
      <w:rPr>
        <w:rFonts w:ascii="Courier New" w:hAnsi="Courier New" w:cs="Times New Roman" w:hint="default"/>
      </w:rPr>
    </w:lvl>
    <w:lvl w:ilvl="5" w:tplc="BEECF1CE">
      <w:start w:val="1"/>
      <w:numFmt w:val="bullet"/>
      <w:lvlText w:val=""/>
      <w:lvlJc w:val="left"/>
      <w:pPr>
        <w:ind w:left="4680" w:hanging="360"/>
      </w:pPr>
      <w:rPr>
        <w:rFonts w:ascii="Wingdings" w:hAnsi="Wingdings" w:hint="default"/>
      </w:rPr>
    </w:lvl>
    <w:lvl w:ilvl="6" w:tplc="FB3CBADE">
      <w:start w:val="1"/>
      <w:numFmt w:val="bullet"/>
      <w:lvlText w:val=""/>
      <w:lvlJc w:val="left"/>
      <w:pPr>
        <w:ind w:left="5400" w:hanging="360"/>
      </w:pPr>
      <w:rPr>
        <w:rFonts w:ascii="Symbol" w:hAnsi="Symbol" w:hint="default"/>
      </w:rPr>
    </w:lvl>
    <w:lvl w:ilvl="7" w:tplc="76CE1AD6">
      <w:start w:val="1"/>
      <w:numFmt w:val="bullet"/>
      <w:lvlText w:val="o"/>
      <w:lvlJc w:val="left"/>
      <w:pPr>
        <w:ind w:left="6120" w:hanging="360"/>
      </w:pPr>
      <w:rPr>
        <w:rFonts w:ascii="Courier New" w:hAnsi="Courier New" w:cs="Times New Roman" w:hint="default"/>
      </w:rPr>
    </w:lvl>
    <w:lvl w:ilvl="8" w:tplc="F96C58E0">
      <w:start w:val="1"/>
      <w:numFmt w:val="bullet"/>
      <w:lvlText w:val=""/>
      <w:lvlJc w:val="left"/>
      <w:pPr>
        <w:ind w:left="6840" w:hanging="360"/>
      </w:pPr>
      <w:rPr>
        <w:rFonts w:ascii="Wingdings" w:hAnsi="Wingdings" w:hint="default"/>
      </w:rPr>
    </w:lvl>
  </w:abstractNum>
  <w:abstractNum w:abstractNumId="29"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1" w15:restartNumberingAfterBreak="0">
    <w:nsid w:val="39EF46AE"/>
    <w:multiLevelType w:val="hybridMultilevel"/>
    <w:tmpl w:val="FFFFFFFF"/>
    <w:lvl w:ilvl="0" w:tplc="FDB46FC4">
      <w:start w:val="1"/>
      <w:numFmt w:val="bullet"/>
      <w:lvlText w:val=""/>
      <w:lvlJc w:val="left"/>
      <w:pPr>
        <w:ind w:left="720" w:hanging="360"/>
      </w:pPr>
      <w:rPr>
        <w:rFonts w:ascii="Wingdings" w:hAnsi="Wingdings" w:hint="default"/>
      </w:rPr>
    </w:lvl>
    <w:lvl w:ilvl="1" w:tplc="1C4AC3CC">
      <w:start w:val="1"/>
      <w:numFmt w:val="bullet"/>
      <w:lvlText w:val="o"/>
      <w:lvlJc w:val="left"/>
      <w:pPr>
        <w:ind w:left="1440" w:hanging="360"/>
      </w:pPr>
      <w:rPr>
        <w:rFonts w:ascii="Courier New" w:hAnsi="Courier New" w:cs="Times New Roman" w:hint="default"/>
      </w:rPr>
    </w:lvl>
    <w:lvl w:ilvl="2" w:tplc="1E54EBEC">
      <w:start w:val="1"/>
      <w:numFmt w:val="bullet"/>
      <w:lvlText w:val=""/>
      <w:lvlJc w:val="left"/>
      <w:pPr>
        <w:ind w:left="2160" w:hanging="360"/>
      </w:pPr>
      <w:rPr>
        <w:rFonts w:ascii="Wingdings" w:hAnsi="Wingdings" w:hint="default"/>
      </w:rPr>
    </w:lvl>
    <w:lvl w:ilvl="3" w:tplc="84E4A3AE">
      <w:start w:val="1"/>
      <w:numFmt w:val="bullet"/>
      <w:lvlText w:val=""/>
      <w:lvlJc w:val="left"/>
      <w:pPr>
        <w:ind w:left="2880" w:hanging="360"/>
      </w:pPr>
      <w:rPr>
        <w:rFonts w:ascii="Symbol" w:hAnsi="Symbol" w:hint="default"/>
      </w:rPr>
    </w:lvl>
    <w:lvl w:ilvl="4" w:tplc="E892E436">
      <w:start w:val="1"/>
      <w:numFmt w:val="bullet"/>
      <w:lvlText w:val="o"/>
      <w:lvlJc w:val="left"/>
      <w:pPr>
        <w:ind w:left="3600" w:hanging="360"/>
      </w:pPr>
      <w:rPr>
        <w:rFonts w:ascii="Courier New" w:hAnsi="Courier New" w:cs="Times New Roman" w:hint="default"/>
      </w:rPr>
    </w:lvl>
    <w:lvl w:ilvl="5" w:tplc="88464F88">
      <w:start w:val="1"/>
      <w:numFmt w:val="bullet"/>
      <w:lvlText w:val=""/>
      <w:lvlJc w:val="left"/>
      <w:pPr>
        <w:ind w:left="4320" w:hanging="360"/>
      </w:pPr>
      <w:rPr>
        <w:rFonts w:ascii="Wingdings" w:hAnsi="Wingdings" w:hint="default"/>
      </w:rPr>
    </w:lvl>
    <w:lvl w:ilvl="6" w:tplc="9B464186">
      <w:start w:val="1"/>
      <w:numFmt w:val="bullet"/>
      <w:lvlText w:val=""/>
      <w:lvlJc w:val="left"/>
      <w:pPr>
        <w:ind w:left="5040" w:hanging="360"/>
      </w:pPr>
      <w:rPr>
        <w:rFonts w:ascii="Symbol" w:hAnsi="Symbol" w:hint="default"/>
      </w:rPr>
    </w:lvl>
    <w:lvl w:ilvl="7" w:tplc="1FE03C66">
      <w:start w:val="1"/>
      <w:numFmt w:val="bullet"/>
      <w:lvlText w:val="o"/>
      <w:lvlJc w:val="left"/>
      <w:pPr>
        <w:ind w:left="5760" w:hanging="360"/>
      </w:pPr>
      <w:rPr>
        <w:rFonts w:ascii="Courier New" w:hAnsi="Courier New" w:cs="Times New Roman" w:hint="default"/>
      </w:rPr>
    </w:lvl>
    <w:lvl w:ilvl="8" w:tplc="6F1843E8">
      <w:start w:val="1"/>
      <w:numFmt w:val="bullet"/>
      <w:lvlText w:val=""/>
      <w:lvlJc w:val="left"/>
      <w:pPr>
        <w:ind w:left="6480" w:hanging="360"/>
      </w:pPr>
      <w:rPr>
        <w:rFonts w:ascii="Wingdings" w:hAnsi="Wingdings" w:hint="default"/>
      </w:rPr>
    </w:lvl>
  </w:abstractNum>
  <w:abstractNum w:abstractNumId="32"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E1CE64F"/>
    <w:multiLevelType w:val="hybridMultilevel"/>
    <w:tmpl w:val="FFFFFFFF"/>
    <w:lvl w:ilvl="0" w:tplc="4B18461A">
      <w:start w:val="1"/>
      <w:numFmt w:val="bullet"/>
      <w:lvlText w:val=""/>
      <w:lvlJc w:val="left"/>
      <w:pPr>
        <w:ind w:left="720" w:hanging="360"/>
      </w:pPr>
      <w:rPr>
        <w:rFonts w:ascii="Wingdings" w:hAnsi="Wingdings" w:hint="default"/>
      </w:rPr>
    </w:lvl>
    <w:lvl w:ilvl="1" w:tplc="E4E84A14">
      <w:start w:val="1"/>
      <w:numFmt w:val="bullet"/>
      <w:lvlText w:val="o"/>
      <w:lvlJc w:val="left"/>
      <w:pPr>
        <w:ind w:left="1440" w:hanging="360"/>
      </w:pPr>
      <w:rPr>
        <w:rFonts w:ascii="Courier New" w:hAnsi="Courier New" w:cs="Times New Roman" w:hint="default"/>
      </w:rPr>
    </w:lvl>
    <w:lvl w:ilvl="2" w:tplc="2DB252E8">
      <w:start w:val="1"/>
      <w:numFmt w:val="bullet"/>
      <w:lvlText w:val=""/>
      <w:lvlJc w:val="left"/>
      <w:pPr>
        <w:ind w:left="2160" w:hanging="360"/>
      </w:pPr>
      <w:rPr>
        <w:rFonts w:ascii="Wingdings" w:hAnsi="Wingdings" w:hint="default"/>
      </w:rPr>
    </w:lvl>
    <w:lvl w:ilvl="3" w:tplc="2042F55E">
      <w:start w:val="1"/>
      <w:numFmt w:val="bullet"/>
      <w:lvlText w:val=""/>
      <w:lvlJc w:val="left"/>
      <w:pPr>
        <w:ind w:left="2880" w:hanging="360"/>
      </w:pPr>
      <w:rPr>
        <w:rFonts w:ascii="Symbol" w:hAnsi="Symbol" w:hint="default"/>
      </w:rPr>
    </w:lvl>
    <w:lvl w:ilvl="4" w:tplc="B2D4FB5C">
      <w:start w:val="1"/>
      <w:numFmt w:val="bullet"/>
      <w:lvlText w:val="o"/>
      <w:lvlJc w:val="left"/>
      <w:pPr>
        <w:ind w:left="3600" w:hanging="360"/>
      </w:pPr>
      <w:rPr>
        <w:rFonts w:ascii="Courier New" w:hAnsi="Courier New" w:cs="Times New Roman" w:hint="default"/>
      </w:rPr>
    </w:lvl>
    <w:lvl w:ilvl="5" w:tplc="B738774A">
      <w:start w:val="1"/>
      <w:numFmt w:val="bullet"/>
      <w:lvlText w:val=""/>
      <w:lvlJc w:val="left"/>
      <w:pPr>
        <w:ind w:left="4320" w:hanging="360"/>
      </w:pPr>
      <w:rPr>
        <w:rFonts w:ascii="Wingdings" w:hAnsi="Wingdings" w:hint="default"/>
      </w:rPr>
    </w:lvl>
    <w:lvl w:ilvl="6" w:tplc="EB80375A">
      <w:start w:val="1"/>
      <w:numFmt w:val="bullet"/>
      <w:lvlText w:val=""/>
      <w:lvlJc w:val="left"/>
      <w:pPr>
        <w:ind w:left="5040" w:hanging="360"/>
      </w:pPr>
      <w:rPr>
        <w:rFonts w:ascii="Symbol" w:hAnsi="Symbol" w:hint="default"/>
      </w:rPr>
    </w:lvl>
    <w:lvl w:ilvl="7" w:tplc="CCEAA1BE">
      <w:start w:val="1"/>
      <w:numFmt w:val="bullet"/>
      <w:lvlText w:val="o"/>
      <w:lvlJc w:val="left"/>
      <w:pPr>
        <w:ind w:left="5760" w:hanging="360"/>
      </w:pPr>
      <w:rPr>
        <w:rFonts w:ascii="Courier New" w:hAnsi="Courier New" w:cs="Times New Roman" w:hint="default"/>
      </w:rPr>
    </w:lvl>
    <w:lvl w:ilvl="8" w:tplc="90F6D004">
      <w:start w:val="1"/>
      <w:numFmt w:val="bullet"/>
      <w:lvlText w:val=""/>
      <w:lvlJc w:val="left"/>
      <w:pPr>
        <w:ind w:left="6480" w:hanging="360"/>
      </w:pPr>
      <w:rPr>
        <w:rFonts w:ascii="Wingdings" w:hAnsi="Wingdings" w:hint="default"/>
      </w:rPr>
    </w:lvl>
  </w:abstractNum>
  <w:abstractNum w:abstractNumId="34"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117055D"/>
    <w:multiLevelType w:val="hybridMultilevel"/>
    <w:tmpl w:val="FFFFFFFF"/>
    <w:lvl w:ilvl="0" w:tplc="AAF871AA">
      <w:start w:val="1"/>
      <w:numFmt w:val="decimal"/>
      <w:lvlText w:val="%1."/>
      <w:lvlJc w:val="left"/>
      <w:pPr>
        <w:ind w:left="720" w:hanging="360"/>
      </w:pPr>
    </w:lvl>
    <w:lvl w:ilvl="1" w:tplc="09462DD0">
      <w:start w:val="1"/>
      <w:numFmt w:val="lowerLetter"/>
      <w:lvlText w:val="%2."/>
      <w:lvlJc w:val="left"/>
      <w:pPr>
        <w:ind w:left="1440" w:hanging="360"/>
      </w:pPr>
    </w:lvl>
    <w:lvl w:ilvl="2" w:tplc="CA50FC8C">
      <w:start w:val="1"/>
      <w:numFmt w:val="lowerRoman"/>
      <w:lvlText w:val="%3."/>
      <w:lvlJc w:val="right"/>
      <w:pPr>
        <w:ind w:left="2160" w:hanging="180"/>
      </w:pPr>
    </w:lvl>
    <w:lvl w:ilvl="3" w:tplc="3920F7D4">
      <w:start w:val="1"/>
      <w:numFmt w:val="decimal"/>
      <w:lvlText w:val="%4."/>
      <w:lvlJc w:val="left"/>
      <w:pPr>
        <w:ind w:left="2880" w:hanging="360"/>
      </w:pPr>
    </w:lvl>
    <w:lvl w:ilvl="4" w:tplc="0EBA5D94">
      <w:start w:val="1"/>
      <w:numFmt w:val="lowerLetter"/>
      <w:lvlText w:val="%5."/>
      <w:lvlJc w:val="left"/>
      <w:pPr>
        <w:ind w:left="3600" w:hanging="360"/>
      </w:pPr>
    </w:lvl>
    <w:lvl w:ilvl="5" w:tplc="5CEACFCA">
      <w:start w:val="1"/>
      <w:numFmt w:val="lowerRoman"/>
      <w:lvlText w:val="%6."/>
      <w:lvlJc w:val="right"/>
      <w:pPr>
        <w:ind w:left="4320" w:hanging="180"/>
      </w:pPr>
    </w:lvl>
    <w:lvl w:ilvl="6" w:tplc="0C30F390">
      <w:start w:val="1"/>
      <w:numFmt w:val="decimal"/>
      <w:lvlText w:val="%7."/>
      <w:lvlJc w:val="left"/>
      <w:pPr>
        <w:ind w:left="5040" w:hanging="360"/>
      </w:pPr>
    </w:lvl>
    <w:lvl w:ilvl="7" w:tplc="9D02C79E">
      <w:start w:val="1"/>
      <w:numFmt w:val="lowerLetter"/>
      <w:lvlText w:val="%8."/>
      <w:lvlJc w:val="left"/>
      <w:pPr>
        <w:ind w:left="5760" w:hanging="360"/>
      </w:pPr>
    </w:lvl>
    <w:lvl w:ilvl="8" w:tplc="6C9286E0">
      <w:start w:val="1"/>
      <w:numFmt w:val="lowerRoman"/>
      <w:lvlText w:val="%9."/>
      <w:lvlJc w:val="right"/>
      <w:pPr>
        <w:ind w:left="6480" w:hanging="180"/>
      </w:pPr>
    </w:lvl>
  </w:abstractNum>
  <w:abstractNum w:abstractNumId="36" w15:restartNumberingAfterBreak="0">
    <w:nsid w:val="41D9773A"/>
    <w:multiLevelType w:val="hybridMultilevel"/>
    <w:tmpl w:val="2FC64632"/>
    <w:lvl w:ilvl="0" w:tplc="4A787124">
      <w:start w:val="1"/>
      <w:numFmt w:val="bullet"/>
      <w:lvlText w:val=""/>
      <w:lvlJc w:val="left"/>
      <w:pPr>
        <w:ind w:left="720" w:hanging="360"/>
      </w:pPr>
      <w:rPr>
        <w:rFonts w:ascii="Symbol" w:hAnsi="Symbol" w:hint="default"/>
      </w:rPr>
    </w:lvl>
    <w:lvl w:ilvl="1" w:tplc="D1821F10">
      <w:start w:val="1"/>
      <w:numFmt w:val="bullet"/>
      <w:lvlText w:val="o"/>
      <w:lvlJc w:val="left"/>
      <w:pPr>
        <w:ind w:left="1440" w:hanging="360"/>
      </w:pPr>
      <w:rPr>
        <w:rFonts w:ascii="Courier New" w:hAnsi="Courier New" w:cs="Times New Roman" w:hint="default"/>
      </w:rPr>
    </w:lvl>
    <w:lvl w:ilvl="2" w:tplc="27ECDD1C">
      <w:start w:val="1"/>
      <w:numFmt w:val="bullet"/>
      <w:lvlText w:val=""/>
      <w:lvlJc w:val="left"/>
      <w:pPr>
        <w:ind w:left="2160" w:hanging="360"/>
      </w:pPr>
      <w:rPr>
        <w:rFonts w:ascii="Wingdings" w:hAnsi="Wingdings" w:hint="default"/>
      </w:rPr>
    </w:lvl>
    <w:lvl w:ilvl="3" w:tplc="FE6899BA">
      <w:start w:val="1"/>
      <w:numFmt w:val="bullet"/>
      <w:lvlText w:val=""/>
      <w:lvlJc w:val="left"/>
      <w:pPr>
        <w:ind w:left="2880" w:hanging="360"/>
      </w:pPr>
      <w:rPr>
        <w:rFonts w:ascii="Symbol" w:hAnsi="Symbol" w:hint="default"/>
      </w:rPr>
    </w:lvl>
    <w:lvl w:ilvl="4" w:tplc="FBA2406A">
      <w:start w:val="1"/>
      <w:numFmt w:val="bullet"/>
      <w:lvlText w:val="o"/>
      <w:lvlJc w:val="left"/>
      <w:pPr>
        <w:ind w:left="3600" w:hanging="360"/>
      </w:pPr>
      <w:rPr>
        <w:rFonts w:ascii="Courier New" w:hAnsi="Courier New" w:cs="Times New Roman" w:hint="default"/>
      </w:rPr>
    </w:lvl>
    <w:lvl w:ilvl="5" w:tplc="A7E6D48E">
      <w:start w:val="1"/>
      <w:numFmt w:val="bullet"/>
      <w:lvlText w:val=""/>
      <w:lvlJc w:val="left"/>
      <w:pPr>
        <w:ind w:left="4320" w:hanging="360"/>
      </w:pPr>
      <w:rPr>
        <w:rFonts w:ascii="Wingdings" w:hAnsi="Wingdings" w:hint="default"/>
      </w:rPr>
    </w:lvl>
    <w:lvl w:ilvl="6" w:tplc="040A62F2">
      <w:start w:val="1"/>
      <w:numFmt w:val="bullet"/>
      <w:lvlText w:val=""/>
      <w:lvlJc w:val="left"/>
      <w:pPr>
        <w:ind w:left="5040" w:hanging="360"/>
      </w:pPr>
      <w:rPr>
        <w:rFonts w:ascii="Symbol" w:hAnsi="Symbol" w:hint="default"/>
      </w:rPr>
    </w:lvl>
    <w:lvl w:ilvl="7" w:tplc="54C21E7C">
      <w:start w:val="1"/>
      <w:numFmt w:val="bullet"/>
      <w:lvlText w:val="o"/>
      <w:lvlJc w:val="left"/>
      <w:pPr>
        <w:ind w:left="5760" w:hanging="360"/>
      </w:pPr>
      <w:rPr>
        <w:rFonts w:ascii="Courier New" w:hAnsi="Courier New" w:cs="Times New Roman" w:hint="default"/>
      </w:rPr>
    </w:lvl>
    <w:lvl w:ilvl="8" w:tplc="00B441C6">
      <w:start w:val="1"/>
      <w:numFmt w:val="bullet"/>
      <w:lvlText w:val=""/>
      <w:lvlJc w:val="left"/>
      <w:pPr>
        <w:ind w:left="6480" w:hanging="360"/>
      </w:pPr>
      <w:rPr>
        <w:rFonts w:ascii="Wingdings" w:hAnsi="Wingdings" w:hint="default"/>
      </w:rPr>
    </w:lvl>
  </w:abstractNum>
  <w:abstractNum w:abstractNumId="37"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8D96EE7"/>
    <w:multiLevelType w:val="hybridMultilevel"/>
    <w:tmpl w:val="6E2E75C8"/>
    <w:lvl w:ilvl="0" w:tplc="0A8014A6">
      <w:start w:val="1"/>
      <w:numFmt w:val="decimal"/>
      <w:lvlText w:val="%1."/>
      <w:lvlJc w:val="left"/>
      <w:pPr>
        <w:ind w:left="720" w:hanging="360"/>
      </w:pPr>
    </w:lvl>
    <w:lvl w:ilvl="1" w:tplc="761ECE70">
      <w:start w:val="1"/>
      <w:numFmt w:val="lowerLetter"/>
      <w:lvlText w:val="%2."/>
      <w:lvlJc w:val="left"/>
      <w:pPr>
        <w:ind w:left="1440" w:hanging="360"/>
      </w:pPr>
    </w:lvl>
    <w:lvl w:ilvl="2" w:tplc="41C0CBD0">
      <w:start w:val="1"/>
      <w:numFmt w:val="lowerRoman"/>
      <w:lvlText w:val="%3."/>
      <w:lvlJc w:val="right"/>
      <w:pPr>
        <w:ind w:left="2160" w:hanging="180"/>
      </w:pPr>
    </w:lvl>
    <w:lvl w:ilvl="3" w:tplc="6E20373C">
      <w:start w:val="1"/>
      <w:numFmt w:val="decimal"/>
      <w:lvlText w:val="%4."/>
      <w:lvlJc w:val="left"/>
      <w:pPr>
        <w:ind w:left="2880" w:hanging="360"/>
      </w:pPr>
    </w:lvl>
    <w:lvl w:ilvl="4" w:tplc="63E01904">
      <w:start w:val="1"/>
      <w:numFmt w:val="lowerLetter"/>
      <w:lvlText w:val="%5."/>
      <w:lvlJc w:val="left"/>
      <w:pPr>
        <w:ind w:left="3600" w:hanging="360"/>
      </w:pPr>
    </w:lvl>
    <w:lvl w:ilvl="5" w:tplc="EC5E5524">
      <w:start w:val="1"/>
      <w:numFmt w:val="lowerRoman"/>
      <w:lvlText w:val="%6."/>
      <w:lvlJc w:val="right"/>
      <w:pPr>
        <w:ind w:left="4320" w:hanging="180"/>
      </w:pPr>
    </w:lvl>
    <w:lvl w:ilvl="6" w:tplc="D376EE0A">
      <w:start w:val="1"/>
      <w:numFmt w:val="decimal"/>
      <w:lvlText w:val="%7."/>
      <w:lvlJc w:val="left"/>
      <w:pPr>
        <w:ind w:left="5040" w:hanging="360"/>
      </w:pPr>
    </w:lvl>
    <w:lvl w:ilvl="7" w:tplc="A57AC244">
      <w:start w:val="1"/>
      <w:numFmt w:val="lowerLetter"/>
      <w:lvlText w:val="%8."/>
      <w:lvlJc w:val="left"/>
      <w:pPr>
        <w:ind w:left="5760" w:hanging="360"/>
      </w:pPr>
    </w:lvl>
    <w:lvl w:ilvl="8" w:tplc="45A43224">
      <w:start w:val="1"/>
      <w:numFmt w:val="lowerRoman"/>
      <w:lvlText w:val="%9."/>
      <w:lvlJc w:val="right"/>
      <w:pPr>
        <w:ind w:left="6480" w:hanging="180"/>
      </w:pPr>
    </w:lvl>
  </w:abstractNum>
  <w:abstractNum w:abstractNumId="41"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AC76BC9"/>
    <w:multiLevelType w:val="multilevel"/>
    <w:tmpl w:val="8D6498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4EC5483C"/>
    <w:multiLevelType w:val="hybridMultilevel"/>
    <w:tmpl w:val="FFFFFFFF"/>
    <w:lvl w:ilvl="0" w:tplc="EB1081C6">
      <w:start w:val="1"/>
      <w:numFmt w:val="bullet"/>
      <w:lvlText w:val="▫"/>
      <w:lvlJc w:val="left"/>
      <w:pPr>
        <w:ind w:left="720" w:hanging="360"/>
      </w:pPr>
      <w:rPr>
        <w:rFonts w:ascii="Courier New" w:hAnsi="Courier New" w:cs="Times New Roman" w:hint="default"/>
      </w:rPr>
    </w:lvl>
    <w:lvl w:ilvl="1" w:tplc="00A2B6F6">
      <w:start w:val="1"/>
      <w:numFmt w:val="bullet"/>
      <w:lvlText w:val=""/>
      <w:lvlJc w:val="left"/>
      <w:pPr>
        <w:ind w:left="1440" w:hanging="360"/>
      </w:pPr>
      <w:rPr>
        <w:rFonts w:ascii="Wingdings" w:hAnsi="Wingdings" w:hint="default"/>
      </w:rPr>
    </w:lvl>
    <w:lvl w:ilvl="2" w:tplc="9AF6802C">
      <w:start w:val="1"/>
      <w:numFmt w:val="bullet"/>
      <w:lvlText w:val=""/>
      <w:lvlJc w:val="left"/>
      <w:pPr>
        <w:ind w:left="2160" w:hanging="360"/>
      </w:pPr>
      <w:rPr>
        <w:rFonts w:ascii="Wingdings" w:hAnsi="Wingdings" w:hint="default"/>
      </w:rPr>
    </w:lvl>
    <w:lvl w:ilvl="3" w:tplc="8AFED2A4">
      <w:start w:val="1"/>
      <w:numFmt w:val="bullet"/>
      <w:lvlText w:val=""/>
      <w:lvlJc w:val="left"/>
      <w:pPr>
        <w:ind w:left="2880" w:hanging="360"/>
      </w:pPr>
      <w:rPr>
        <w:rFonts w:ascii="Symbol" w:hAnsi="Symbol" w:hint="default"/>
      </w:rPr>
    </w:lvl>
    <w:lvl w:ilvl="4" w:tplc="690C7A3E">
      <w:start w:val="1"/>
      <w:numFmt w:val="bullet"/>
      <w:lvlText w:val="o"/>
      <w:lvlJc w:val="left"/>
      <w:pPr>
        <w:ind w:left="3600" w:hanging="360"/>
      </w:pPr>
      <w:rPr>
        <w:rFonts w:ascii="Courier New" w:hAnsi="Courier New" w:cs="Times New Roman" w:hint="default"/>
      </w:rPr>
    </w:lvl>
    <w:lvl w:ilvl="5" w:tplc="3656F86C">
      <w:start w:val="1"/>
      <w:numFmt w:val="bullet"/>
      <w:lvlText w:val=""/>
      <w:lvlJc w:val="left"/>
      <w:pPr>
        <w:ind w:left="4320" w:hanging="360"/>
      </w:pPr>
      <w:rPr>
        <w:rFonts w:ascii="Wingdings" w:hAnsi="Wingdings" w:hint="default"/>
      </w:rPr>
    </w:lvl>
    <w:lvl w:ilvl="6" w:tplc="F1FCEC1E">
      <w:start w:val="1"/>
      <w:numFmt w:val="bullet"/>
      <w:lvlText w:val=""/>
      <w:lvlJc w:val="left"/>
      <w:pPr>
        <w:ind w:left="5040" w:hanging="360"/>
      </w:pPr>
      <w:rPr>
        <w:rFonts w:ascii="Symbol" w:hAnsi="Symbol" w:hint="default"/>
      </w:rPr>
    </w:lvl>
    <w:lvl w:ilvl="7" w:tplc="E3A4A4F2">
      <w:start w:val="1"/>
      <w:numFmt w:val="bullet"/>
      <w:lvlText w:val="o"/>
      <w:lvlJc w:val="left"/>
      <w:pPr>
        <w:ind w:left="5760" w:hanging="360"/>
      </w:pPr>
      <w:rPr>
        <w:rFonts w:ascii="Courier New" w:hAnsi="Courier New" w:cs="Times New Roman" w:hint="default"/>
      </w:rPr>
    </w:lvl>
    <w:lvl w:ilvl="8" w:tplc="62943A3C">
      <w:start w:val="1"/>
      <w:numFmt w:val="bullet"/>
      <w:lvlText w:val=""/>
      <w:lvlJc w:val="left"/>
      <w:pPr>
        <w:ind w:left="6480" w:hanging="360"/>
      </w:pPr>
      <w:rPr>
        <w:rFonts w:ascii="Wingdings" w:hAnsi="Wingdings" w:hint="default"/>
      </w:rPr>
    </w:lvl>
  </w:abstractNum>
  <w:abstractNum w:abstractNumId="44"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540D097"/>
    <w:multiLevelType w:val="hybridMultilevel"/>
    <w:tmpl w:val="63A2D83A"/>
    <w:lvl w:ilvl="0" w:tplc="D6E8235C">
      <w:start w:val="1"/>
      <w:numFmt w:val="bullet"/>
      <w:lvlText w:val=""/>
      <w:lvlJc w:val="left"/>
      <w:pPr>
        <w:ind w:left="1440" w:hanging="360"/>
      </w:pPr>
      <w:rPr>
        <w:rFonts w:ascii="Symbol" w:hAnsi="Symbol" w:hint="default"/>
      </w:rPr>
    </w:lvl>
    <w:lvl w:ilvl="1" w:tplc="D18EC6D4">
      <w:start w:val="1"/>
      <w:numFmt w:val="bullet"/>
      <w:lvlText w:val="o"/>
      <w:lvlJc w:val="left"/>
      <w:pPr>
        <w:ind w:left="2160" w:hanging="360"/>
      </w:pPr>
      <w:rPr>
        <w:rFonts w:ascii="Courier New" w:hAnsi="Courier New" w:cs="Times New Roman" w:hint="default"/>
      </w:rPr>
    </w:lvl>
    <w:lvl w:ilvl="2" w:tplc="5064A44E">
      <w:start w:val="1"/>
      <w:numFmt w:val="bullet"/>
      <w:lvlText w:val=""/>
      <w:lvlJc w:val="left"/>
      <w:pPr>
        <w:ind w:left="2880" w:hanging="360"/>
      </w:pPr>
      <w:rPr>
        <w:rFonts w:ascii="Wingdings" w:hAnsi="Wingdings" w:hint="default"/>
      </w:rPr>
    </w:lvl>
    <w:lvl w:ilvl="3" w:tplc="C58AB0FE">
      <w:start w:val="1"/>
      <w:numFmt w:val="bullet"/>
      <w:lvlText w:val=""/>
      <w:lvlJc w:val="left"/>
      <w:pPr>
        <w:ind w:left="3600" w:hanging="360"/>
      </w:pPr>
      <w:rPr>
        <w:rFonts w:ascii="Symbol" w:hAnsi="Symbol" w:hint="default"/>
      </w:rPr>
    </w:lvl>
    <w:lvl w:ilvl="4" w:tplc="AB6821E2">
      <w:start w:val="1"/>
      <w:numFmt w:val="bullet"/>
      <w:lvlText w:val="o"/>
      <w:lvlJc w:val="left"/>
      <w:pPr>
        <w:ind w:left="4320" w:hanging="360"/>
      </w:pPr>
      <w:rPr>
        <w:rFonts w:ascii="Courier New" w:hAnsi="Courier New" w:cs="Times New Roman" w:hint="default"/>
      </w:rPr>
    </w:lvl>
    <w:lvl w:ilvl="5" w:tplc="5B4A8744">
      <w:start w:val="1"/>
      <w:numFmt w:val="bullet"/>
      <w:lvlText w:val=""/>
      <w:lvlJc w:val="left"/>
      <w:pPr>
        <w:ind w:left="5040" w:hanging="360"/>
      </w:pPr>
      <w:rPr>
        <w:rFonts w:ascii="Wingdings" w:hAnsi="Wingdings" w:hint="default"/>
      </w:rPr>
    </w:lvl>
    <w:lvl w:ilvl="6" w:tplc="AD4CF02A">
      <w:start w:val="1"/>
      <w:numFmt w:val="bullet"/>
      <w:lvlText w:val=""/>
      <w:lvlJc w:val="left"/>
      <w:pPr>
        <w:ind w:left="5760" w:hanging="360"/>
      </w:pPr>
      <w:rPr>
        <w:rFonts w:ascii="Symbol" w:hAnsi="Symbol" w:hint="default"/>
      </w:rPr>
    </w:lvl>
    <w:lvl w:ilvl="7" w:tplc="3E3CE302">
      <w:start w:val="1"/>
      <w:numFmt w:val="bullet"/>
      <w:lvlText w:val="o"/>
      <w:lvlJc w:val="left"/>
      <w:pPr>
        <w:ind w:left="6480" w:hanging="360"/>
      </w:pPr>
      <w:rPr>
        <w:rFonts w:ascii="Courier New" w:hAnsi="Courier New" w:cs="Times New Roman" w:hint="default"/>
      </w:rPr>
    </w:lvl>
    <w:lvl w:ilvl="8" w:tplc="8334EB3C">
      <w:start w:val="1"/>
      <w:numFmt w:val="bullet"/>
      <w:lvlText w:val=""/>
      <w:lvlJc w:val="left"/>
      <w:pPr>
        <w:ind w:left="7200" w:hanging="360"/>
      </w:pPr>
      <w:rPr>
        <w:rFonts w:ascii="Wingdings" w:hAnsi="Wingdings" w:hint="default"/>
      </w:rPr>
    </w:lvl>
  </w:abstractNum>
  <w:abstractNum w:abstractNumId="46" w15:restartNumberingAfterBreak="0">
    <w:nsid w:val="55B50656"/>
    <w:multiLevelType w:val="hybridMultilevel"/>
    <w:tmpl w:val="05EA63C4"/>
    <w:lvl w:ilvl="0" w:tplc="E3668538">
      <w:start w:val="1"/>
      <w:numFmt w:val="bullet"/>
      <w:lvlText w:val=""/>
      <w:lvlJc w:val="left"/>
      <w:pPr>
        <w:ind w:left="720" w:hanging="360"/>
      </w:pPr>
      <w:rPr>
        <w:rFonts w:ascii="Symbol" w:hAnsi="Symbol" w:hint="default"/>
      </w:rPr>
    </w:lvl>
    <w:lvl w:ilvl="1" w:tplc="5BBA60FE">
      <w:start w:val="1"/>
      <w:numFmt w:val="bullet"/>
      <w:lvlText w:val="o"/>
      <w:lvlJc w:val="left"/>
      <w:pPr>
        <w:ind w:left="1440" w:hanging="360"/>
      </w:pPr>
      <w:rPr>
        <w:rFonts w:ascii="Courier New" w:hAnsi="Courier New" w:cs="Times New Roman" w:hint="default"/>
      </w:rPr>
    </w:lvl>
    <w:lvl w:ilvl="2" w:tplc="865CE0D2">
      <w:start w:val="1"/>
      <w:numFmt w:val="bullet"/>
      <w:lvlText w:val=""/>
      <w:lvlJc w:val="left"/>
      <w:pPr>
        <w:ind w:left="2160" w:hanging="360"/>
      </w:pPr>
      <w:rPr>
        <w:rFonts w:ascii="Wingdings" w:hAnsi="Wingdings" w:hint="default"/>
      </w:rPr>
    </w:lvl>
    <w:lvl w:ilvl="3" w:tplc="8B76C6DA">
      <w:start w:val="1"/>
      <w:numFmt w:val="bullet"/>
      <w:lvlText w:val=""/>
      <w:lvlJc w:val="left"/>
      <w:pPr>
        <w:ind w:left="2880" w:hanging="360"/>
      </w:pPr>
      <w:rPr>
        <w:rFonts w:ascii="Symbol" w:hAnsi="Symbol" w:hint="default"/>
      </w:rPr>
    </w:lvl>
    <w:lvl w:ilvl="4" w:tplc="3CF88A04">
      <w:start w:val="1"/>
      <w:numFmt w:val="bullet"/>
      <w:lvlText w:val="o"/>
      <w:lvlJc w:val="left"/>
      <w:pPr>
        <w:ind w:left="3600" w:hanging="360"/>
      </w:pPr>
      <w:rPr>
        <w:rFonts w:ascii="Courier New" w:hAnsi="Courier New" w:cs="Times New Roman" w:hint="default"/>
      </w:rPr>
    </w:lvl>
    <w:lvl w:ilvl="5" w:tplc="1FF8E3B4">
      <w:start w:val="1"/>
      <w:numFmt w:val="bullet"/>
      <w:lvlText w:val=""/>
      <w:lvlJc w:val="left"/>
      <w:pPr>
        <w:ind w:left="4320" w:hanging="360"/>
      </w:pPr>
      <w:rPr>
        <w:rFonts w:ascii="Wingdings" w:hAnsi="Wingdings" w:hint="default"/>
      </w:rPr>
    </w:lvl>
    <w:lvl w:ilvl="6" w:tplc="11C867B8">
      <w:start w:val="1"/>
      <w:numFmt w:val="bullet"/>
      <w:lvlText w:val=""/>
      <w:lvlJc w:val="left"/>
      <w:pPr>
        <w:ind w:left="5040" w:hanging="360"/>
      </w:pPr>
      <w:rPr>
        <w:rFonts w:ascii="Symbol" w:hAnsi="Symbol" w:hint="default"/>
      </w:rPr>
    </w:lvl>
    <w:lvl w:ilvl="7" w:tplc="9D7AC030">
      <w:start w:val="1"/>
      <w:numFmt w:val="bullet"/>
      <w:lvlText w:val="o"/>
      <w:lvlJc w:val="left"/>
      <w:pPr>
        <w:ind w:left="5760" w:hanging="360"/>
      </w:pPr>
      <w:rPr>
        <w:rFonts w:ascii="Courier New" w:hAnsi="Courier New" w:cs="Times New Roman" w:hint="default"/>
      </w:rPr>
    </w:lvl>
    <w:lvl w:ilvl="8" w:tplc="84D449D0">
      <w:start w:val="1"/>
      <w:numFmt w:val="bullet"/>
      <w:lvlText w:val=""/>
      <w:lvlJc w:val="left"/>
      <w:pPr>
        <w:ind w:left="6480" w:hanging="360"/>
      </w:pPr>
      <w:rPr>
        <w:rFonts w:ascii="Wingdings" w:hAnsi="Wingdings" w:hint="default"/>
      </w:rPr>
    </w:lvl>
  </w:abstractNum>
  <w:abstractNum w:abstractNumId="47" w15:restartNumberingAfterBreak="0">
    <w:nsid w:val="56ECDA4E"/>
    <w:multiLevelType w:val="hybridMultilevel"/>
    <w:tmpl w:val="FFFFFFFF"/>
    <w:lvl w:ilvl="0" w:tplc="1E420AC8">
      <w:start w:val="1"/>
      <w:numFmt w:val="bullet"/>
      <w:lvlText w:val=""/>
      <w:lvlJc w:val="left"/>
      <w:pPr>
        <w:ind w:left="720" w:hanging="360"/>
      </w:pPr>
      <w:rPr>
        <w:rFonts w:ascii="Symbol" w:hAnsi="Symbol" w:hint="default"/>
      </w:rPr>
    </w:lvl>
    <w:lvl w:ilvl="1" w:tplc="0BD2CDA6">
      <w:start w:val="1"/>
      <w:numFmt w:val="bullet"/>
      <w:lvlText w:val="o"/>
      <w:lvlJc w:val="left"/>
      <w:pPr>
        <w:ind w:left="1440" w:hanging="360"/>
      </w:pPr>
      <w:rPr>
        <w:rFonts w:ascii="Courier New" w:hAnsi="Courier New" w:cs="Times New Roman" w:hint="default"/>
      </w:rPr>
    </w:lvl>
    <w:lvl w:ilvl="2" w:tplc="14B49848">
      <w:start w:val="1"/>
      <w:numFmt w:val="bullet"/>
      <w:lvlText w:val=""/>
      <w:lvlJc w:val="left"/>
      <w:pPr>
        <w:ind w:left="2160" w:hanging="360"/>
      </w:pPr>
      <w:rPr>
        <w:rFonts w:ascii="Wingdings" w:hAnsi="Wingdings" w:hint="default"/>
      </w:rPr>
    </w:lvl>
    <w:lvl w:ilvl="3" w:tplc="834A5438">
      <w:start w:val="1"/>
      <w:numFmt w:val="bullet"/>
      <w:lvlText w:val=""/>
      <w:lvlJc w:val="left"/>
      <w:pPr>
        <w:ind w:left="2880" w:hanging="360"/>
      </w:pPr>
      <w:rPr>
        <w:rFonts w:ascii="Symbol" w:hAnsi="Symbol" w:hint="default"/>
      </w:rPr>
    </w:lvl>
    <w:lvl w:ilvl="4" w:tplc="451CCD38">
      <w:start w:val="1"/>
      <w:numFmt w:val="bullet"/>
      <w:lvlText w:val="o"/>
      <w:lvlJc w:val="left"/>
      <w:pPr>
        <w:ind w:left="3600" w:hanging="360"/>
      </w:pPr>
      <w:rPr>
        <w:rFonts w:ascii="Courier New" w:hAnsi="Courier New" w:cs="Times New Roman" w:hint="default"/>
      </w:rPr>
    </w:lvl>
    <w:lvl w:ilvl="5" w:tplc="7EBC7F0E">
      <w:start w:val="1"/>
      <w:numFmt w:val="bullet"/>
      <w:lvlText w:val=""/>
      <w:lvlJc w:val="left"/>
      <w:pPr>
        <w:ind w:left="4320" w:hanging="360"/>
      </w:pPr>
      <w:rPr>
        <w:rFonts w:ascii="Wingdings" w:hAnsi="Wingdings" w:hint="default"/>
      </w:rPr>
    </w:lvl>
    <w:lvl w:ilvl="6" w:tplc="BAAA7ACE">
      <w:start w:val="1"/>
      <w:numFmt w:val="bullet"/>
      <w:lvlText w:val=""/>
      <w:lvlJc w:val="left"/>
      <w:pPr>
        <w:ind w:left="5040" w:hanging="360"/>
      </w:pPr>
      <w:rPr>
        <w:rFonts w:ascii="Symbol" w:hAnsi="Symbol" w:hint="default"/>
      </w:rPr>
    </w:lvl>
    <w:lvl w:ilvl="7" w:tplc="D2327E62">
      <w:start w:val="1"/>
      <w:numFmt w:val="bullet"/>
      <w:lvlText w:val="o"/>
      <w:lvlJc w:val="left"/>
      <w:pPr>
        <w:ind w:left="5760" w:hanging="360"/>
      </w:pPr>
      <w:rPr>
        <w:rFonts w:ascii="Courier New" w:hAnsi="Courier New" w:cs="Times New Roman" w:hint="default"/>
      </w:rPr>
    </w:lvl>
    <w:lvl w:ilvl="8" w:tplc="1856FD36">
      <w:start w:val="1"/>
      <w:numFmt w:val="bullet"/>
      <w:lvlText w:val=""/>
      <w:lvlJc w:val="left"/>
      <w:pPr>
        <w:ind w:left="6480" w:hanging="360"/>
      </w:pPr>
      <w:rPr>
        <w:rFonts w:ascii="Wingdings" w:hAnsi="Wingdings" w:hint="default"/>
      </w:rPr>
    </w:lvl>
  </w:abstractNum>
  <w:abstractNum w:abstractNumId="48"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028215E"/>
    <w:multiLevelType w:val="hybridMultilevel"/>
    <w:tmpl w:val="38A69EC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0" w15:restartNumberingAfterBreak="0">
    <w:nsid w:val="6389E4F9"/>
    <w:multiLevelType w:val="hybridMultilevel"/>
    <w:tmpl w:val="50AAEED0"/>
    <w:lvl w:ilvl="0" w:tplc="2304B194">
      <w:start w:val="1"/>
      <w:numFmt w:val="bullet"/>
      <w:lvlText w:val=""/>
      <w:lvlJc w:val="left"/>
      <w:pPr>
        <w:ind w:left="720" w:hanging="360"/>
      </w:pPr>
      <w:rPr>
        <w:rFonts w:ascii="Symbol" w:hAnsi="Symbol" w:hint="default"/>
      </w:rPr>
    </w:lvl>
    <w:lvl w:ilvl="1" w:tplc="1DD6FF46">
      <w:start w:val="1"/>
      <w:numFmt w:val="bullet"/>
      <w:lvlText w:val="o"/>
      <w:lvlJc w:val="left"/>
      <w:pPr>
        <w:ind w:left="1440" w:hanging="360"/>
      </w:pPr>
      <w:rPr>
        <w:rFonts w:ascii="Courier New" w:hAnsi="Courier New" w:cs="Times New Roman" w:hint="default"/>
      </w:rPr>
    </w:lvl>
    <w:lvl w:ilvl="2" w:tplc="CA6AFA64">
      <w:start w:val="1"/>
      <w:numFmt w:val="bullet"/>
      <w:lvlText w:val=""/>
      <w:lvlJc w:val="left"/>
      <w:pPr>
        <w:ind w:left="2160" w:hanging="360"/>
      </w:pPr>
      <w:rPr>
        <w:rFonts w:ascii="Wingdings" w:hAnsi="Wingdings" w:hint="default"/>
      </w:rPr>
    </w:lvl>
    <w:lvl w:ilvl="3" w:tplc="9816000C">
      <w:start w:val="1"/>
      <w:numFmt w:val="bullet"/>
      <w:lvlText w:val=""/>
      <w:lvlJc w:val="left"/>
      <w:pPr>
        <w:ind w:left="2880" w:hanging="360"/>
      </w:pPr>
      <w:rPr>
        <w:rFonts w:ascii="Symbol" w:hAnsi="Symbol" w:hint="default"/>
      </w:rPr>
    </w:lvl>
    <w:lvl w:ilvl="4" w:tplc="1D909B9C">
      <w:start w:val="1"/>
      <w:numFmt w:val="bullet"/>
      <w:lvlText w:val="o"/>
      <w:lvlJc w:val="left"/>
      <w:pPr>
        <w:ind w:left="3600" w:hanging="360"/>
      </w:pPr>
      <w:rPr>
        <w:rFonts w:ascii="Courier New" w:hAnsi="Courier New" w:cs="Times New Roman" w:hint="default"/>
      </w:rPr>
    </w:lvl>
    <w:lvl w:ilvl="5" w:tplc="16900D26">
      <w:start w:val="1"/>
      <w:numFmt w:val="bullet"/>
      <w:lvlText w:val=""/>
      <w:lvlJc w:val="left"/>
      <w:pPr>
        <w:ind w:left="4320" w:hanging="360"/>
      </w:pPr>
      <w:rPr>
        <w:rFonts w:ascii="Wingdings" w:hAnsi="Wingdings" w:hint="default"/>
      </w:rPr>
    </w:lvl>
    <w:lvl w:ilvl="6" w:tplc="A63CF9A8">
      <w:start w:val="1"/>
      <w:numFmt w:val="bullet"/>
      <w:lvlText w:val=""/>
      <w:lvlJc w:val="left"/>
      <w:pPr>
        <w:ind w:left="5040" w:hanging="360"/>
      </w:pPr>
      <w:rPr>
        <w:rFonts w:ascii="Symbol" w:hAnsi="Symbol" w:hint="default"/>
      </w:rPr>
    </w:lvl>
    <w:lvl w:ilvl="7" w:tplc="3B1875C6">
      <w:start w:val="1"/>
      <w:numFmt w:val="bullet"/>
      <w:lvlText w:val="o"/>
      <w:lvlJc w:val="left"/>
      <w:pPr>
        <w:ind w:left="5760" w:hanging="360"/>
      </w:pPr>
      <w:rPr>
        <w:rFonts w:ascii="Courier New" w:hAnsi="Courier New" w:cs="Times New Roman" w:hint="default"/>
      </w:rPr>
    </w:lvl>
    <w:lvl w:ilvl="8" w:tplc="D018C4EC">
      <w:start w:val="1"/>
      <w:numFmt w:val="bullet"/>
      <w:lvlText w:val=""/>
      <w:lvlJc w:val="left"/>
      <w:pPr>
        <w:ind w:left="6480" w:hanging="360"/>
      </w:pPr>
      <w:rPr>
        <w:rFonts w:ascii="Wingdings" w:hAnsi="Wingdings" w:hint="default"/>
      </w:rPr>
    </w:lvl>
  </w:abstractNum>
  <w:abstractNum w:abstractNumId="51" w15:restartNumberingAfterBreak="0">
    <w:nsid w:val="693166C9"/>
    <w:multiLevelType w:val="hybridMultilevel"/>
    <w:tmpl w:val="FFFFFFFF"/>
    <w:lvl w:ilvl="0" w:tplc="2E1A0A16">
      <w:start w:val="1"/>
      <w:numFmt w:val="bullet"/>
      <w:lvlText w:val=""/>
      <w:lvlJc w:val="left"/>
      <w:pPr>
        <w:ind w:left="720" w:hanging="360"/>
      </w:pPr>
      <w:rPr>
        <w:rFonts w:ascii="Wingdings" w:hAnsi="Wingdings" w:hint="default"/>
      </w:rPr>
    </w:lvl>
    <w:lvl w:ilvl="1" w:tplc="2C38B546">
      <w:start w:val="1"/>
      <w:numFmt w:val="bullet"/>
      <w:lvlText w:val="o"/>
      <w:lvlJc w:val="left"/>
      <w:pPr>
        <w:ind w:left="1440" w:hanging="360"/>
      </w:pPr>
      <w:rPr>
        <w:rFonts w:ascii="Courier New" w:hAnsi="Courier New" w:cs="Times New Roman" w:hint="default"/>
      </w:rPr>
    </w:lvl>
    <w:lvl w:ilvl="2" w:tplc="E84E79B0">
      <w:start w:val="1"/>
      <w:numFmt w:val="bullet"/>
      <w:lvlText w:val=""/>
      <w:lvlJc w:val="left"/>
      <w:pPr>
        <w:ind w:left="2160" w:hanging="360"/>
      </w:pPr>
      <w:rPr>
        <w:rFonts w:ascii="Wingdings" w:hAnsi="Wingdings" w:hint="default"/>
      </w:rPr>
    </w:lvl>
    <w:lvl w:ilvl="3" w:tplc="C624D5A2">
      <w:start w:val="1"/>
      <w:numFmt w:val="bullet"/>
      <w:lvlText w:val=""/>
      <w:lvlJc w:val="left"/>
      <w:pPr>
        <w:ind w:left="2880" w:hanging="360"/>
      </w:pPr>
      <w:rPr>
        <w:rFonts w:ascii="Symbol" w:hAnsi="Symbol" w:hint="default"/>
      </w:rPr>
    </w:lvl>
    <w:lvl w:ilvl="4" w:tplc="63505BDA">
      <w:start w:val="1"/>
      <w:numFmt w:val="bullet"/>
      <w:lvlText w:val="o"/>
      <w:lvlJc w:val="left"/>
      <w:pPr>
        <w:ind w:left="3600" w:hanging="360"/>
      </w:pPr>
      <w:rPr>
        <w:rFonts w:ascii="Courier New" w:hAnsi="Courier New" w:cs="Times New Roman" w:hint="default"/>
      </w:rPr>
    </w:lvl>
    <w:lvl w:ilvl="5" w:tplc="17102996">
      <w:start w:val="1"/>
      <w:numFmt w:val="bullet"/>
      <w:lvlText w:val=""/>
      <w:lvlJc w:val="left"/>
      <w:pPr>
        <w:ind w:left="4320" w:hanging="360"/>
      </w:pPr>
      <w:rPr>
        <w:rFonts w:ascii="Wingdings" w:hAnsi="Wingdings" w:hint="default"/>
      </w:rPr>
    </w:lvl>
    <w:lvl w:ilvl="6" w:tplc="DF2C2976">
      <w:start w:val="1"/>
      <w:numFmt w:val="bullet"/>
      <w:lvlText w:val=""/>
      <w:lvlJc w:val="left"/>
      <w:pPr>
        <w:ind w:left="5040" w:hanging="360"/>
      </w:pPr>
      <w:rPr>
        <w:rFonts w:ascii="Symbol" w:hAnsi="Symbol" w:hint="default"/>
      </w:rPr>
    </w:lvl>
    <w:lvl w:ilvl="7" w:tplc="0954365A">
      <w:start w:val="1"/>
      <w:numFmt w:val="bullet"/>
      <w:lvlText w:val="o"/>
      <w:lvlJc w:val="left"/>
      <w:pPr>
        <w:ind w:left="5760" w:hanging="360"/>
      </w:pPr>
      <w:rPr>
        <w:rFonts w:ascii="Courier New" w:hAnsi="Courier New" w:cs="Times New Roman" w:hint="default"/>
      </w:rPr>
    </w:lvl>
    <w:lvl w:ilvl="8" w:tplc="61402FC4">
      <w:start w:val="1"/>
      <w:numFmt w:val="bullet"/>
      <w:lvlText w:val=""/>
      <w:lvlJc w:val="left"/>
      <w:pPr>
        <w:ind w:left="6480" w:hanging="360"/>
      </w:pPr>
      <w:rPr>
        <w:rFonts w:ascii="Wingdings" w:hAnsi="Wingdings" w:hint="default"/>
      </w:rPr>
    </w:lvl>
  </w:abstractNum>
  <w:abstractNum w:abstractNumId="52" w15:restartNumberingAfterBreak="0">
    <w:nsid w:val="6A2745F5"/>
    <w:multiLevelType w:val="hybridMultilevel"/>
    <w:tmpl w:val="45228A78"/>
    <w:lvl w:ilvl="0" w:tplc="C5A28846">
      <w:start w:val="1"/>
      <w:numFmt w:val="bullet"/>
      <w:lvlText w:val=""/>
      <w:lvlJc w:val="left"/>
      <w:pPr>
        <w:ind w:left="720" w:hanging="360"/>
      </w:pPr>
      <w:rPr>
        <w:rFonts w:ascii="Symbol" w:hAnsi="Symbol" w:hint="default"/>
      </w:rPr>
    </w:lvl>
    <w:lvl w:ilvl="1" w:tplc="6410256C">
      <w:start w:val="1"/>
      <w:numFmt w:val="bullet"/>
      <w:lvlText w:val="o"/>
      <w:lvlJc w:val="left"/>
      <w:pPr>
        <w:ind w:left="1440" w:hanging="360"/>
      </w:pPr>
      <w:rPr>
        <w:rFonts w:ascii="Courier New" w:hAnsi="Courier New" w:cs="Times New Roman" w:hint="default"/>
      </w:rPr>
    </w:lvl>
    <w:lvl w:ilvl="2" w:tplc="247AD68C">
      <w:start w:val="1"/>
      <w:numFmt w:val="bullet"/>
      <w:lvlText w:val=""/>
      <w:lvlJc w:val="left"/>
      <w:pPr>
        <w:ind w:left="2160" w:hanging="360"/>
      </w:pPr>
      <w:rPr>
        <w:rFonts w:ascii="Wingdings" w:hAnsi="Wingdings" w:hint="default"/>
      </w:rPr>
    </w:lvl>
    <w:lvl w:ilvl="3" w:tplc="491C3C58">
      <w:start w:val="1"/>
      <w:numFmt w:val="bullet"/>
      <w:lvlText w:val=""/>
      <w:lvlJc w:val="left"/>
      <w:pPr>
        <w:ind w:left="2880" w:hanging="360"/>
      </w:pPr>
      <w:rPr>
        <w:rFonts w:ascii="Symbol" w:hAnsi="Symbol" w:hint="default"/>
      </w:rPr>
    </w:lvl>
    <w:lvl w:ilvl="4" w:tplc="715097BC">
      <w:start w:val="1"/>
      <w:numFmt w:val="bullet"/>
      <w:lvlText w:val="o"/>
      <w:lvlJc w:val="left"/>
      <w:pPr>
        <w:ind w:left="3600" w:hanging="360"/>
      </w:pPr>
      <w:rPr>
        <w:rFonts w:ascii="Courier New" w:hAnsi="Courier New" w:cs="Times New Roman" w:hint="default"/>
      </w:rPr>
    </w:lvl>
    <w:lvl w:ilvl="5" w:tplc="90B05D88">
      <w:start w:val="1"/>
      <w:numFmt w:val="bullet"/>
      <w:lvlText w:val=""/>
      <w:lvlJc w:val="left"/>
      <w:pPr>
        <w:ind w:left="4320" w:hanging="360"/>
      </w:pPr>
      <w:rPr>
        <w:rFonts w:ascii="Wingdings" w:hAnsi="Wingdings" w:hint="default"/>
      </w:rPr>
    </w:lvl>
    <w:lvl w:ilvl="6" w:tplc="BD9CBFE4">
      <w:start w:val="1"/>
      <w:numFmt w:val="bullet"/>
      <w:lvlText w:val=""/>
      <w:lvlJc w:val="left"/>
      <w:pPr>
        <w:ind w:left="5040" w:hanging="360"/>
      </w:pPr>
      <w:rPr>
        <w:rFonts w:ascii="Symbol" w:hAnsi="Symbol" w:hint="default"/>
      </w:rPr>
    </w:lvl>
    <w:lvl w:ilvl="7" w:tplc="0A7A414E">
      <w:start w:val="1"/>
      <w:numFmt w:val="bullet"/>
      <w:lvlText w:val="o"/>
      <w:lvlJc w:val="left"/>
      <w:pPr>
        <w:ind w:left="5760" w:hanging="360"/>
      </w:pPr>
      <w:rPr>
        <w:rFonts w:ascii="Courier New" w:hAnsi="Courier New" w:cs="Times New Roman" w:hint="default"/>
      </w:rPr>
    </w:lvl>
    <w:lvl w:ilvl="8" w:tplc="BDC4A4D2">
      <w:start w:val="1"/>
      <w:numFmt w:val="bullet"/>
      <w:lvlText w:val=""/>
      <w:lvlJc w:val="left"/>
      <w:pPr>
        <w:ind w:left="6480" w:hanging="360"/>
      </w:pPr>
      <w:rPr>
        <w:rFonts w:ascii="Wingdings" w:hAnsi="Wingdings" w:hint="default"/>
      </w:rPr>
    </w:lvl>
  </w:abstractNum>
  <w:abstractNum w:abstractNumId="53" w15:restartNumberingAfterBreak="0">
    <w:nsid w:val="6E4B5313"/>
    <w:multiLevelType w:val="hybridMultilevel"/>
    <w:tmpl w:val="DD0819B6"/>
    <w:lvl w:ilvl="0" w:tplc="C5F4B30C">
      <w:start w:val="1"/>
      <w:numFmt w:val="bullet"/>
      <w:lvlText w:val=""/>
      <w:lvlJc w:val="left"/>
      <w:pPr>
        <w:ind w:left="720" w:hanging="360"/>
      </w:pPr>
      <w:rPr>
        <w:rFonts w:ascii="Symbol" w:hAnsi="Symbol" w:hint="default"/>
      </w:rPr>
    </w:lvl>
    <w:lvl w:ilvl="1" w:tplc="83782B58">
      <w:start w:val="1"/>
      <w:numFmt w:val="bullet"/>
      <w:lvlText w:val="o"/>
      <w:lvlJc w:val="left"/>
      <w:pPr>
        <w:ind w:left="1440" w:hanging="360"/>
      </w:pPr>
      <w:rPr>
        <w:rFonts w:ascii="Courier New" w:hAnsi="Courier New" w:cs="Times New Roman" w:hint="default"/>
      </w:rPr>
    </w:lvl>
    <w:lvl w:ilvl="2" w:tplc="40823EA6">
      <w:start w:val="1"/>
      <w:numFmt w:val="bullet"/>
      <w:lvlText w:val=""/>
      <w:lvlJc w:val="left"/>
      <w:pPr>
        <w:ind w:left="2160" w:hanging="360"/>
      </w:pPr>
      <w:rPr>
        <w:rFonts w:ascii="Wingdings" w:hAnsi="Wingdings" w:hint="default"/>
      </w:rPr>
    </w:lvl>
    <w:lvl w:ilvl="3" w:tplc="C2D86A6E">
      <w:start w:val="1"/>
      <w:numFmt w:val="bullet"/>
      <w:lvlText w:val=""/>
      <w:lvlJc w:val="left"/>
      <w:pPr>
        <w:ind w:left="2880" w:hanging="360"/>
      </w:pPr>
      <w:rPr>
        <w:rFonts w:ascii="Symbol" w:hAnsi="Symbol" w:hint="default"/>
      </w:rPr>
    </w:lvl>
    <w:lvl w:ilvl="4" w:tplc="9F6A40DE">
      <w:start w:val="1"/>
      <w:numFmt w:val="bullet"/>
      <w:lvlText w:val="o"/>
      <w:lvlJc w:val="left"/>
      <w:pPr>
        <w:ind w:left="3600" w:hanging="360"/>
      </w:pPr>
      <w:rPr>
        <w:rFonts w:ascii="Courier New" w:hAnsi="Courier New" w:cs="Times New Roman" w:hint="default"/>
      </w:rPr>
    </w:lvl>
    <w:lvl w:ilvl="5" w:tplc="025A934A">
      <w:start w:val="1"/>
      <w:numFmt w:val="bullet"/>
      <w:lvlText w:val=""/>
      <w:lvlJc w:val="left"/>
      <w:pPr>
        <w:ind w:left="4320" w:hanging="360"/>
      </w:pPr>
      <w:rPr>
        <w:rFonts w:ascii="Wingdings" w:hAnsi="Wingdings" w:hint="default"/>
      </w:rPr>
    </w:lvl>
    <w:lvl w:ilvl="6" w:tplc="13DE7CC0">
      <w:start w:val="1"/>
      <w:numFmt w:val="bullet"/>
      <w:lvlText w:val=""/>
      <w:lvlJc w:val="left"/>
      <w:pPr>
        <w:ind w:left="5040" w:hanging="360"/>
      </w:pPr>
      <w:rPr>
        <w:rFonts w:ascii="Symbol" w:hAnsi="Symbol" w:hint="default"/>
      </w:rPr>
    </w:lvl>
    <w:lvl w:ilvl="7" w:tplc="4DA4E944">
      <w:start w:val="1"/>
      <w:numFmt w:val="bullet"/>
      <w:lvlText w:val="o"/>
      <w:lvlJc w:val="left"/>
      <w:pPr>
        <w:ind w:left="5760" w:hanging="360"/>
      </w:pPr>
      <w:rPr>
        <w:rFonts w:ascii="Courier New" w:hAnsi="Courier New" w:cs="Times New Roman" w:hint="default"/>
      </w:rPr>
    </w:lvl>
    <w:lvl w:ilvl="8" w:tplc="82FCA606">
      <w:start w:val="1"/>
      <w:numFmt w:val="bullet"/>
      <w:lvlText w:val=""/>
      <w:lvlJc w:val="left"/>
      <w:pPr>
        <w:ind w:left="6480" w:hanging="360"/>
      </w:pPr>
      <w:rPr>
        <w:rFonts w:ascii="Wingdings" w:hAnsi="Wingdings" w:hint="default"/>
      </w:rPr>
    </w:lvl>
  </w:abstractNum>
  <w:abstractNum w:abstractNumId="54"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ECD84E6"/>
    <w:multiLevelType w:val="hybridMultilevel"/>
    <w:tmpl w:val="60B8DADC"/>
    <w:lvl w:ilvl="0" w:tplc="B7FA9B02">
      <w:start w:val="1"/>
      <w:numFmt w:val="bullet"/>
      <w:lvlText w:val=""/>
      <w:lvlJc w:val="left"/>
      <w:pPr>
        <w:ind w:left="720" w:hanging="360"/>
      </w:pPr>
      <w:rPr>
        <w:rFonts w:ascii="Symbol" w:hAnsi="Symbol" w:hint="default"/>
      </w:rPr>
    </w:lvl>
    <w:lvl w:ilvl="1" w:tplc="03345A5C">
      <w:start w:val="1"/>
      <w:numFmt w:val="bullet"/>
      <w:lvlText w:val="o"/>
      <w:lvlJc w:val="left"/>
      <w:pPr>
        <w:ind w:left="1440" w:hanging="360"/>
      </w:pPr>
      <w:rPr>
        <w:rFonts w:ascii="Courier New" w:hAnsi="Courier New" w:cs="Times New Roman" w:hint="default"/>
      </w:rPr>
    </w:lvl>
    <w:lvl w:ilvl="2" w:tplc="D462497A">
      <w:start w:val="1"/>
      <w:numFmt w:val="bullet"/>
      <w:lvlText w:val=""/>
      <w:lvlJc w:val="left"/>
      <w:pPr>
        <w:ind w:left="2160" w:hanging="360"/>
      </w:pPr>
      <w:rPr>
        <w:rFonts w:ascii="Wingdings" w:hAnsi="Wingdings" w:hint="default"/>
      </w:rPr>
    </w:lvl>
    <w:lvl w:ilvl="3" w:tplc="28CC7EDC">
      <w:start w:val="1"/>
      <w:numFmt w:val="bullet"/>
      <w:lvlText w:val=""/>
      <w:lvlJc w:val="left"/>
      <w:pPr>
        <w:ind w:left="2880" w:hanging="360"/>
      </w:pPr>
      <w:rPr>
        <w:rFonts w:ascii="Symbol" w:hAnsi="Symbol" w:hint="default"/>
      </w:rPr>
    </w:lvl>
    <w:lvl w:ilvl="4" w:tplc="42CCF5D0">
      <w:start w:val="1"/>
      <w:numFmt w:val="bullet"/>
      <w:lvlText w:val="o"/>
      <w:lvlJc w:val="left"/>
      <w:pPr>
        <w:ind w:left="3600" w:hanging="360"/>
      </w:pPr>
      <w:rPr>
        <w:rFonts w:ascii="Courier New" w:hAnsi="Courier New" w:cs="Times New Roman" w:hint="default"/>
      </w:rPr>
    </w:lvl>
    <w:lvl w:ilvl="5" w:tplc="DEA612B0">
      <w:start w:val="1"/>
      <w:numFmt w:val="bullet"/>
      <w:lvlText w:val=""/>
      <w:lvlJc w:val="left"/>
      <w:pPr>
        <w:ind w:left="4320" w:hanging="360"/>
      </w:pPr>
      <w:rPr>
        <w:rFonts w:ascii="Wingdings" w:hAnsi="Wingdings" w:hint="default"/>
      </w:rPr>
    </w:lvl>
    <w:lvl w:ilvl="6" w:tplc="335C9C7A">
      <w:start w:val="1"/>
      <w:numFmt w:val="bullet"/>
      <w:lvlText w:val=""/>
      <w:lvlJc w:val="left"/>
      <w:pPr>
        <w:ind w:left="5040" w:hanging="360"/>
      </w:pPr>
      <w:rPr>
        <w:rFonts w:ascii="Symbol" w:hAnsi="Symbol" w:hint="default"/>
      </w:rPr>
    </w:lvl>
    <w:lvl w:ilvl="7" w:tplc="88FA402E">
      <w:start w:val="1"/>
      <w:numFmt w:val="bullet"/>
      <w:lvlText w:val="o"/>
      <w:lvlJc w:val="left"/>
      <w:pPr>
        <w:ind w:left="5760" w:hanging="360"/>
      </w:pPr>
      <w:rPr>
        <w:rFonts w:ascii="Courier New" w:hAnsi="Courier New" w:cs="Times New Roman" w:hint="default"/>
      </w:rPr>
    </w:lvl>
    <w:lvl w:ilvl="8" w:tplc="B470E042">
      <w:start w:val="1"/>
      <w:numFmt w:val="bullet"/>
      <w:lvlText w:val=""/>
      <w:lvlJc w:val="left"/>
      <w:pPr>
        <w:ind w:left="6480" w:hanging="360"/>
      </w:pPr>
      <w:rPr>
        <w:rFonts w:ascii="Wingdings" w:hAnsi="Wingdings" w:hint="default"/>
      </w:rPr>
    </w:lvl>
  </w:abstractNum>
  <w:abstractNum w:abstractNumId="56" w15:restartNumberingAfterBreak="0">
    <w:nsid w:val="6EF4BFB9"/>
    <w:multiLevelType w:val="hybridMultilevel"/>
    <w:tmpl w:val="55202E54"/>
    <w:lvl w:ilvl="0" w:tplc="A4C493C6">
      <w:start w:val="1"/>
      <w:numFmt w:val="bullet"/>
      <w:lvlText w:val="·"/>
      <w:lvlJc w:val="left"/>
      <w:pPr>
        <w:ind w:left="720" w:hanging="360"/>
      </w:pPr>
      <w:rPr>
        <w:rFonts w:ascii="Symbol" w:hAnsi="Symbol" w:hint="default"/>
      </w:rPr>
    </w:lvl>
    <w:lvl w:ilvl="1" w:tplc="BD6C51E0">
      <w:start w:val="1"/>
      <w:numFmt w:val="bullet"/>
      <w:lvlText w:val="o"/>
      <w:lvlJc w:val="left"/>
      <w:pPr>
        <w:ind w:left="1440" w:hanging="360"/>
      </w:pPr>
      <w:rPr>
        <w:rFonts w:ascii="Courier New" w:hAnsi="Courier New" w:cs="Times New Roman" w:hint="default"/>
      </w:rPr>
    </w:lvl>
    <w:lvl w:ilvl="2" w:tplc="61C2C7E8">
      <w:start w:val="1"/>
      <w:numFmt w:val="bullet"/>
      <w:lvlText w:val=""/>
      <w:lvlJc w:val="left"/>
      <w:pPr>
        <w:ind w:left="2160" w:hanging="360"/>
      </w:pPr>
      <w:rPr>
        <w:rFonts w:ascii="Wingdings" w:hAnsi="Wingdings" w:hint="default"/>
      </w:rPr>
    </w:lvl>
    <w:lvl w:ilvl="3" w:tplc="AF02522A">
      <w:start w:val="1"/>
      <w:numFmt w:val="bullet"/>
      <w:lvlText w:val=""/>
      <w:lvlJc w:val="left"/>
      <w:pPr>
        <w:ind w:left="2880" w:hanging="360"/>
      </w:pPr>
      <w:rPr>
        <w:rFonts w:ascii="Symbol" w:hAnsi="Symbol" w:hint="default"/>
      </w:rPr>
    </w:lvl>
    <w:lvl w:ilvl="4" w:tplc="7F0E9F4C">
      <w:start w:val="1"/>
      <w:numFmt w:val="bullet"/>
      <w:lvlText w:val="o"/>
      <w:lvlJc w:val="left"/>
      <w:pPr>
        <w:ind w:left="3600" w:hanging="360"/>
      </w:pPr>
      <w:rPr>
        <w:rFonts w:ascii="Courier New" w:hAnsi="Courier New" w:cs="Times New Roman" w:hint="default"/>
      </w:rPr>
    </w:lvl>
    <w:lvl w:ilvl="5" w:tplc="C15C78B6">
      <w:start w:val="1"/>
      <w:numFmt w:val="bullet"/>
      <w:lvlText w:val=""/>
      <w:lvlJc w:val="left"/>
      <w:pPr>
        <w:ind w:left="4320" w:hanging="360"/>
      </w:pPr>
      <w:rPr>
        <w:rFonts w:ascii="Wingdings" w:hAnsi="Wingdings" w:hint="default"/>
      </w:rPr>
    </w:lvl>
    <w:lvl w:ilvl="6" w:tplc="5A84EC66">
      <w:start w:val="1"/>
      <w:numFmt w:val="bullet"/>
      <w:lvlText w:val=""/>
      <w:lvlJc w:val="left"/>
      <w:pPr>
        <w:ind w:left="5040" w:hanging="360"/>
      </w:pPr>
      <w:rPr>
        <w:rFonts w:ascii="Symbol" w:hAnsi="Symbol" w:hint="default"/>
      </w:rPr>
    </w:lvl>
    <w:lvl w:ilvl="7" w:tplc="CAF4788A">
      <w:start w:val="1"/>
      <w:numFmt w:val="bullet"/>
      <w:lvlText w:val="o"/>
      <w:lvlJc w:val="left"/>
      <w:pPr>
        <w:ind w:left="5760" w:hanging="360"/>
      </w:pPr>
      <w:rPr>
        <w:rFonts w:ascii="Courier New" w:hAnsi="Courier New" w:cs="Times New Roman" w:hint="default"/>
      </w:rPr>
    </w:lvl>
    <w:lvl w:ilvl="8" w:tplc="CAB406FA">
      <w:start w:val="1"/>
      <w:numFmt w:val="bullet"/>
      <w:lvlText w:val=""/>
      <w:lvlJc w:val="left"/>
      <w:pPr>
        <w:ind w:left="6480" w:hanging="360"/>
      </w:pPr>
      <w:rPr>
        <w:rFonts w:ascii="Wingdings" w:hAnsi="Wingdings" w:hint="default"/>
      </w:rPr>
    </w:lvl>
  </w:abstractNum>
  <w:abstractNum w:abstractNumId="57"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40672C6"/>
    <w:multiLevelType w:val="hybridMultilevel"/>
    <w:tmpl w:val="D084D062"/>
    <w:lvl w:ilvl="0" w:tplc="B8622A12">
      <w:start w:val="1"/>
      <w:numFmt w:val="bullet"/>
      <w:lvlText w:val=""/>
      <w:lvlJc w:val="left"/>
      <w:pPr>
        <w:ind w:left="720" w:hanging="360"/>
      </w:pPr>
      <w:rPr>
        <w:rFonts w:ascii="Symbol" w:hAnsi="Symbol" w:hint="default"/>
      </w:rPr>
    </w:lvl>
    <w:lvl w:ilvl="1" w:tplc="4BA2D600">
      <w:start w:val="1"/>
      <w:numFmt w:val="bullet"/>
      <w:lvlText w:val="o"/>
      <w:lvlJc w:val="left"/>
      <w:pPr>
        <w:ind w:left="1440" w:hanging="360"/>
      </w:pPr>
      <w:rPr>
        <w:rFonts w:ascii="Courier New" w:hAnsi="Courier New" w:cs="Times New Roman" w:hint="default"/>
      </w:rPr>
    </w:lvl>
    <w:lvl w:ilvl="2" w:tplc="68FC0F86">
      <w:start w:val="1"/>
      <w:numFmt w:val="bullet"/>
      <w:lvlText w:val=""/>
      <w:lvlJc w:val="left"/>
      <w:pPr>
        <w:ind w:left="2160" w:hanging="360"/>
      </w:pPr>
      <w:rPr>
        <w:rFonts w:ascii="Wingdings" w:hAnsi="Wingdings" w:hint="default"/>
      </w:rPr>
    </w:lvl>
    <w:lvl w:ilvl="3" w:tplc="DA36DFC2">
      <w:start w:val="1"/>
      <w:numFmt w:val="bullet"/>
      <w:lvlText w:val=""/>
      <w:lvlJc w:val="left"/>
      <w:pPr>
        <w:ind w:left="2880" w:hanging="360"/>
      </w:pPr>
      <w:rPr>
        <w:rFonts w:ascii="Symbol" w:hAnsi="Symbol" w:hint="default"/>
      </w:rPr>
    </w:lvl>
    <w:lvl w:ilvl="4" w:tplc="A622CF82">
      <w:start w:val="1"/>
      <w:numFmt w:val="bullet"/>
      <w:lvlText w:val="o"/>
      <w:lvlJc w:val="left"/>
      <w:pPr>
        <w:ind w:left="3600" w:hanging="360"/>
      </w:pPr>
      <w:rPr>
        <w:rFonts w:ascii="Courier New" w:hAnsi="Courier New" w:cs="Times New Roman" w:hint="default"/>
      </w:rPr>
    </w:lvl>
    <w:lvl w:ilvl="5" w:tplc="66F6719E">
      <w:start w:val="1"/>
      <w:numFmt w:val="bullet"/>
      <w:lvlText w:val=""/>
      <w:lvlJc w:val="left"/>
      <w:pPr>
        <w:ind w:left="4320" w:hanging="360"/>
      </w:pPr>
      <w:rPr>
        <w:rFonts w:ascii="Wingdings" w:hAnsi="Wingdings" w:hint="default"/>
      </w:rPr>
    </w:lvl>
    <w:lvl w:ilvl="6" w:tplc="2F30B184">
      <w:start w:val="1"/>
      <w:numFmt w:val="bullet"/>
      <w:lvlText w:val=""/>
      <w:lvlJc w:val="left"/>
      <w:pPr>
        <w:ind w:left="5040" w:hanging="360"/>
      </w:pPr>
      <w:rPr>
        <w:rFonts w:ascii="Symbol" w:hAnsi="Symbol" w:hint="default"/>
      </w:rPr>
    </w:lvl>
    <w:lvl w:ilvl="7" w:tplc="A0903F96">
      <w:start w:val="1"/>
      <w:numFmt w:val="bullet"/>
      <w:lvlText w:val="o"/>
      <w:lvlJc w:val="left"/>
      <w:pPr>
        <w:ind w:left="5760" w:hanging="360"/>
      </w:pPr>
      <w:rPr>
        <w:rFonts w:ascii="Courier New" w:hAnsi="Courier New" w:cs="Times New Roman" w:hint="default"/>
      </w:rPr>
    </w:lvl>
    <w:lvl w:ilvl="8" w:tplc="BE06640E">
      <w:start w:val="1"/>
      <w:numFmt w:val="bullet"/>
      <w:lvlText w:val=""/>
      <w:lvlJc w:val="left"/>
      <w:pPr>
        <w:ind w:left="6480" w:hanging="360"/>
      </w:pPr>
      <w:rPr>
        <w:rFonts w:ascii="Wingdings" w:hAnsi="Wingdings" w:hint="default"/>
      </w:rPr>
    </w:lvl>
  </w:abstractNum>
  <w:abstractNum w:abstractNumId="59" w15:restartNumberingAfterBreak="0">
    <w:nsid w:val="750BCD5F"/>
    <w:multiLevelType w:val="hybridMultilevel"/>
    <w:tmpl w:val="8F1A6092"/>
    <w:lvl w:ilvl="0" w:tplc="240A0D16">
      <w:start w:val="1"/>
      <w:numFmt w:val="bullet"/>
      <w:lvlText w:val=""/>
      <w:lvlJc w:val="left"/>
      <w:pPr>
        <w:ind w:left="720" w:hanging="360"/>
      </w:pPr>
      <w:rPr>
        <w:rFonts w:ascii="Symbol" w:hAnsi="Symbol" w:hint="default"/>
      </w:rPr>
    </w:lvl>
    <w:lvl w:ilvl="1" w:tplc="82407716">
      <w:start w:val="1"/>
      <w:numFmt w:val="bullet"/>
      <w:lvlText w:val="o"/>
      <w:lvlJc w:val="left"/>
      <w:pPr>
        <w:ind w:left="1440" w:hanging="360"/>
      </w:pPr>
      <w:rPr>
        <w:rFonts w:ascii="Courier New" w:hAnsi="Courier New" w:cs="Times New Roman" w:hint="default"/>
      </w:rPr>
    </w:lvl>
    <w:lvl w:ilvl="2" w:tplc="EBCEDD92">
      <w:start w:val="1"/>
      <w:numFmt w:val="bullet"/>
      <w:lvlText w:val=""/>
      <w:lvlJc w:val="left"/>
      <w:pPr>
        <w:ind w:left="2160" w:hanging="360"/>
      </w:pPr>
      <w:rPr>
        <w:rFonts w:ascii="Wingdings" w:hAnsi="Wingdings" w:hint="default"/>
      </w:rPr>
    </w:lvl>
    <w:lvl w:ilvl="3" w:tplc="B740A602">
      <w:start w:val="1"/>
      <w:numFmt w:val="bullet"/>
      <w:lvlText w:val=""/>
      <w:lvlJc w:val="left"/>
      <w:pPr>
        <w:ind w:left="2880" w:hanging="360"/>
      </w:pPr>
      <w:rPr>
        <w:rFonts w:ascii="Symbol" w:hAnsi="Symbol" w:hint="default"/>
      </w:rPr>
    </w:lvl>
    <w:lvl w:ilvl="4" w:tplc="168673FA">
      <w:start w:val="1"/>
      <w:numFmt w:val="bullet"/>
      <w:lvlText w:val="o"/>
      <w:lvlJc w:val="left"/>
      <w:pPr>
        <w:ind w:left="3600" w:hanging="360"/>
      </w:pPr>
      <w:rPr>
        <w:rFonts w:ascii="Courier New" w:hAnsi="Courier New" w:cs="Times New Roman" w:hint="default"/>
      </w:rPr>
    </w:lvl>
    <w:lvl w:ilvl="5" w:tplc="E03AC59E">
      <w:start w:val="1"/>
      <w:numFmt w:val="bullet"/>
      <w:lvlText w:val=""/>
      <w:lvlJc w:val="left"/>
      <w:pPr>
        <w:ind w:left="4320" w:hanging="360"/>
      </w:pPr>
      <w:rPr>
        <w:rFonts w:ascii="Wingdings" w:hAnsi="Wingdings" w:hint="default"/>
      </w:rPr>
    </w:lvl>
    <w:lvl w:ilvl="6" w:tplc="E174AF9A">
      <w:start w:val="1"/>
      <w:numFmt w:val="bullet"/>
      <w:lvlText w:val=""/>
      <w:lvlJc w:val="left"/>
      <w:pPr>
        <w:ind w:left="5040" w:hanging="360"/>
      </w:pPr>
      <w:rPr>
        <w:rFonts w:ascii="Symbol" w:hAnsi="Symbol" w:hint="default"/>
      </w:rPr>
    </w:lvl>
    <w:lvl w:ilvl="7" w:tplc="57C0B2E8">
      <w:start w:val="1"/>
      <w:numFmt w:val="bullet"/>
      <w:lvlText w:val="o"/>
      <w:lvlJc w:val="left"/>
      <w:pPr>
        <w:ind w:left="5760" w:hanging="360"/>
      </w:pPr>
      <w:rPr>
        <w:rFonts w:ascii="Courier New" w:hAnsi="Courier New" w:cs="Times New Roman" w:hint="default"/>
      </w:rPr>
    </w:lvl>
    <w:lvl w:ilvl="8" w:tplc="F10A8CB4">
      <w:start w:val="1"/>
      <w:numFmt w:val="bullet"/>
      <w:lvlText w:val=""/>
      <w:lvlJc w:val="left"/>
      <w:pPr>
        <w:ind w:left="6480" w:hanging="360"/>
      </w:pPr>
      <w:rPr>
        <w:rFonts w:ascii="Wingdings" w:hAnsi="Wingdings" w:hint="default"/>
      </w:rPr>
    </w:lvl>
  </w:abstractNum>
  <w:abstractNum w:abstractNumId="60"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61" w15:restartNumberingAfterBreak="0">
    <w:nsid w:val="788172D1"/>
    <w:multiLevelType w:val="hybridMultilevel"/>
    <w:tmpl w:val="92F2F856"/>
    <w:lvl w:ilvl="0" w:tplc="B53425E6">
      <w:start w:val="1"/>
      <w:numFmt w:val="bullet"/>
      <w:lvlText w:val=""/>
      <w:lvlJc w:val="left"/>
      <w:pPr>
        <w:ind w:left="720" w:hanging="360"/>
      </w:pPr>
      <w:rPr>
        <w:rFonts w:ascii="Symbol" w:hAnsi="Symbol" w:hint="default"/>
      </w:rPr>
    </w:lvl>
    <w:lvl w:ilvl="1" w:tplc="4FE8F850">
      <w:start w:val="1"/>
      <w:numFmt w:val="bullet"/>
      <w:lvlText w:val="o"/>
      <w:lvlJc w:val="left"/>
      <w:pPr>
        <w:ind w:left="1440" w:hanging="360"/>
      </w:pPr>
      <w:rPr>
        <w:rFonts w:ascii="Courier New" w:hAnsi="Courier New" w:cs="Times New Roman" w:hint="default"/>
      </w:rPr>
    </w:lvl>
    <w:lvl w:ilvl="2" w:tplc="B4DAB59E">
      <w:start w:val="1"/>
      <w:numFmt w:val="bullet"/>
      <w:lvlText w:val=""/>
      <w:lvlJc w:val="left"/>
      <w:pPr>
        <w:ind w:left="2160" w:hanging="360"/>
      </w:pPr>
      <w:rPr>
        <w:rFonts w:ascii="Wingdings" w:hAnsi="Wingdings" w:hint="default"/>
      </w:rPr>
    </w:lvl>
    <w:lvl w:ilvl="3" w:tplc="26A4E844">
      <w:start w:val="1"/>
      <w:numFmt w:val="bullet"/>
      <w:lvlText w:val=""/>
      <w:lvlJc w:val="left"/>
      <w:pPr>
        <w:ind w:left="2880" w:hanging="360"/>
      </w:pPr>
      <w:rPr>
        <w:rFonts w:ascii="Symbol" w:hAnsi="Symbol" w:hint="default"/>
      </w:rPr>
    </w:lvl>
    <w:lvl w:ilvl="4" w:tplc="38823928">
      <w:start w:val="1"/>
      <w:numFmt w:val="bullet"/>
      <w:lvlText w:val="o"/>
      <w:lvlJc w:val="left"/>
      <w:pPr>
        <w:ind w:left="3600" w:hanging="360"/>
      </w:pPr>
      <w:rPr>
        <w:rFonts w:ascii="Courier New" w:hAnsi="Courier New" w:cs="Times New Roman" w:hint="default"/>
      </w:rPr>
    </w:lvl>
    <w:lvl w:ilvl="5" w:tplc="11682CA6">
      <w:start w:val="1"/>
      <w:numFmt w:val="bullet"/>
      <w:lvlText w:val=""/>
      <w:lvlJc w:val="left"/>
      <w:pPr>
        <w:ind w:left="4320" w:hanging="360"/>
      </w:pPr>
      <w:rPr>
        <w:rFonts w:ascii="Wingdings" w:hAnsi="Wingdings" w:hint="default"/>
      </w:rPr>
    </w:lvl>
    <w:lvl w:ilvl="6" w:tplc="3B28CA14">
      <w:start w:val="1"/>
      <w:numFmt w:val="bullet"/>
      <w:lvlText w:val=""/>
      <w:lvlJc w:val="left"/>
      <w:pPr>
        <w:ind w:left="5040" w:hanging="360"/>
      </w:pPr>
      <w:rPr>
        <w:rFonts w:ascii="Symbol" w:hAnsi="Symbol" w:hint="default"/>
      </w:rPr>
    </w:lvl>
    <w:lvl w:ilvl="7" w:tplc="D7242D7E">
      <w:start w:val="1"/>
      <w:numFmt w:val="bullet"/>
      <w:lvlText w:val="o"/>
      <w:lvlJc w:val="left"/>
      <w:pPr>
        <w:ind w:left="5760" w:hanging="360"/>
      </w:pPr>
      <w:rPr>
        <w:rFonts w:ascii="Courier New" w:hAnsi="Courier New" w:cs="Times New Roman" w:hint="default"/>
      </w:rPr>
    </w:lvl>
    <w:lvl w:ilvl="8" w:tplc="845E6876">
      <w:start w:val="1"/>
      <w:numFmt w:val="bullet"/>
      <w:lvlText w:val=""/>
      <w:lvlJc w:val="left"/>
      <w:pPr>
        <w:ind w:left="6480" w:hanging="360"/>
      </w:pPr>
      <w:rPr>
        <w:rFonts w:ascii="Wingdings" w:hAnsi="Wingdings" w:hint="default"/>
      </w:rPr>
    </w:lvl>
  </w:abstractNum>
  <w:abstractNum w:abstractNumId="62"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3"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E875467"/>
    <w:multiLevelType w:val="multilevel"/>
    <w:tmpl w:val="6B9CD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66" w15:restartNumberingAfterBreak="0">
    <w:nsid w:val="7ECE9AA5"/>
    <w:multiLevelType w:val="hybridMultilevel"/>
    <w:tmpl w:val="06AAF910"/>
    <w:lvl w:ilvl="0" w:tplc="87BC9F34">
      <w:start w:val="1"/>
      <w:numFmt w:val="bullet"/>
      <w:lvlText w:val=""/>
      <w:lvlJc w:val="left"/>
      <w:pPr>
        <w:ind w:left="720" w:hanging="360"/>
      </w:pPr>
      <w:rPr>
        <w:rFonts w:ascii="Symbol" w:hAnsi="Symbol" w:hint="default"/>
      </w:rPr>
    </w:lvl>
    <w:lvl w:ilvl="1" w:tplc="F75ACCB6">
      <w:start w:val="1"/>
      <w:numFmt w:val="bullet"/>
      <w:lvlText w:val="o"/>
      <w:lvlJc w:val="left"/>
      <w:pPr>
        <w:ind w:left="1440" w:hanging="360"/>
      </w:pPr>
      <w:rPr>
        <w:rFonts w:ascii="Courier New" w:hAnsi="Courier New" w:cs="Times New Roman" w:hint="default"/>
      </w:rPr>
    </w:lvl>
    <w:lvl w:ilvl="2" w:tplc="0458187E">
      <w:start w:val="1"/>
      <w:numFmt w:val="bullet"/>
      <w:lvlText w:val=""/>
      <w:lvlJc w:val="left"/>
      <w:pPr>
        <w:ind w:left="2160" w:hanging="360"/>
      </w:pPr>
      <w:rPr>
        <w:rFonts w:ascii="Wingdings" w:hAnsi="Wingdings" w:hint="default"/>
      </w:rPr>
    </w:lvl>
    <w:lvl w:ilvl="3" w:tplc="044E88E8">
      <w:start w:val="1"/>
      <w:numFmt w:val="bullet"/>
      <w:lvlText w:val=""/>
      <w:lvlJc w:val="left"/>
      <w:pPr>
        <w:ind w:left="2880" w:hanging="360"/>
      </w:pPr>
      <w:rPr>
        <w:rFonts w:ascii="Symbol" w:hAnsi="Symbol" w:hint="default"/>
      </w:rPr>
    </w:lvl>
    <w:lvl w:ilvl="4" w:tplc="D5A845CA">
      <w:start w:val="1"/>
      <w:numFmt w:val="bullet"/>
      <w:lvlText w:val="o"/>
      <w:lvlJc w:val="left"/>
      <w:pPr>
        <w:ind w:left="3600" w:hanging="360"/>
      </w:pPr>
      <w:rPr>
        <w:rFonts w:ascii="Courier New" w:hAnsi="Courier New" w:cs="Times New Roman" w:hint="default"/>
      </w:rPr>
    </w:lvl>
    <w:lvl w:ilvl="5" w:tplc="E6DE8C0E">
      <w:start w:val="1"/>
      <w:numFmt w:val="bullet"/>
      <w:lvlText w:val=""/>
      <w:lvlJc w:val="left"/>
      <w:pPr>
        <w:ind w:left="4320" w:hanging="360"/>
      </w:pPr>
      <w:rPr>
        <w:rFonts w:ascii="Wingdings" w:hAnsi="Wingdings" w:hint="default"/>
      </w:rPr>
    </w:lvl>
    <w:lvl w:ilvl="6" w:tplc="6DDE6E9E">
      <w:start w:val="1"/>
      <w:numFmt w:val="bullet"/>
      <w:lvlText w:val=""/>
      <w:lvlJc w:val="left"/>
      <w:pPr>
        <w:ind w:left="5040" w:hanging="360"/>
      </w:pPr>
      <w:rPr>
        <w:rFonts w:ascii="Symbol" w:hAnsi="Symbol" w:hint="default"/>
      </w:rPr>
    </w:lvl>
    <w:lvl w:ilvl="7" w:tplc="35742EFE">
      <w:start w:val="1"/>
      <w:numFmt w:val="bullet"/>
      <w:lvlText w:val="o"/>
      <w:lvlJc w:val="left"/>
      <w:pPr>
        <w:ind w:left="5760" w:hanging="360"/>
      </w:pPr>
      <w:rPr>
        <w:rFonts w:ascii="Courier New" w:hAnsi="Courier New" w:cs="Times New Roman" w:hint="default"/>
      </w:rPr>
    </w:lvl>
    <w:lvl w:ilvl="8" w:tplc="205A84F6">
      <w:start w:val="1"/>
      <w:numFmt w:val="bullet"/>
      <w:lvlText w:val=""/>
      <w:lvlJc w:val="left"/>
      <w:pPr>
        <w:ind w:left="6480" w:hanging="360"/>
      </w:pPr>
      <w:rPr>
        <w:rFonts w:ascii="Wingdings" w:hAnsi="Wingdings" w:hint="default"/>
      </w:rPr>
    </w:lvl>
  </w:abstractNum>
  <w:abstractNum w:abstractNumId="67"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8"/>
  </w:num>
  <w:num w:numId="3" w16cid:durableId="366567774">
    <w:abstractNumId w:val="17"/>
  </w:num>
  <w:num w:numId="4" w16cid:durableId="134564392">
    <w:abstractNumId w:val="26"/>
  </w:num>
  <w:num w:numId="5" w16cid:durableId="325789571">
    <w:abstractNumId w:val="65"/>
  </w:num>
  <w:num w:numId="6" w16cid:durableId="648823913">
    <w:abstractNumId w:val="63"/>
  </w:num>
  <w:num w:numId="7" w16cid:durableId="644235930">
    <w:abstractNumId w:val="39"/>
  </w:num>
  <w:num w:numId="8" w16cid:durableId="1559049865">
    <w:abstractNumId w:val="22"/>
  </w:num>
  <w:num w:numId="9" w16cid:durableId="125065349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20"/>
  </w:num>
  <w:num w:numId="11" w16cid:durableId="1451509091">
    <w:abstractNumId w:val="54"/>
  </w:num>
  <w:num w:numId="12" w16cid:durableId="573009062">
    <w:abstractNumId w:val="57"/>
  </w:num>
  <w:num w:numId="13" w16cid:durableId="7474648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9"/>
  </w:num>
  <w:num w:numId="15" w16cid:durableId="2301170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37"/>
  </w:num>
  <w:num w:numId="17" w16cid:durableId="53547795">
    <w:abstractNumId w:val="60"/>
  </w:num>
  <w:num w:numId="18" w16cid:durableId="848076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30"/>
  </w:num>
  <w:num w:numId="20" w16cid:durableId="718289419">
    <w:abstractNumId w:val="24"/>
  </w:num>
  <w:num w:numId="21" w16cid:durableId="681124671">
    <w:abstractNumId w:val="48"/>
  </w:num>
  <w:num w:numId="22" w16cid:durableId="316805630">
    <w:abstractNumId w:val="67"/>
  </w:num>
  <w:num w:numId="23" w16cid:durableId="68430002">
    <w:abstractNumId w:val="19"/>
  </w:num>
  <w:num w:numId="24" w16cid:durableId="1751848891">
    <w:abstractNumId w:val="34"/>
  </w:num>
  <w:num w:numId="25" w16cid:durableId="573395308">
    <w:abstractNumId w:val="41"/>
  </w:num>
  <w:num w:numId="26" w16cid:durableId="1243027530">
    <w:abstractNumId w:val="12"/>
  </w:num>
  <w:num w:numId="27" w16cid:durableId="247349511">
    <w:abstractNumId w:val="29"/>
  </w:num>
  <w:num w:numId="28" w16cid:durableId="1441416666">
    <w:abstractNumId w:val="32"/>
  </w:num>
  <w:num w:numId="29" w16cid:durableId="1765691249">
    <w:abstractNumId w:val="21"/>
  </w:num>
  <w:num w:numId="30" w16cid:durableId="2006594447">
    <w:abstractNumId w:val="44"/>
  </w:num>
  <w:num w:numId="31" w16cid:durableId="1193494503">
    <w:abstractNumId w:val="68"/>
  </w:num>
  <w:num w:numId="32" w16cid:durableId="1639873449">
    <w:abstractNumId w:val="38"/>
  </w:num>
  <w:num w:numId="33" w16cid:durableId="40716184">
    <w:abstractNumId w:val="56"/>
  </w:num>
  <w:num w:numId="34" w16cid:durableId="382022426">
    <w:abstractNumId w:val="4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12349">
    <w:abstractNumId w:val="16"/>
  </w:num>
  <w:num w:numId="36" w16cid:durableId="360202294">
    <w:abstractNumId w:val="49"/>
  </w:num>
  <w:num w:numId="37" w16cid:durableId="1694308343">
    <w:abstractNumId w:val="0"/>
  </w:num>
  <w:num w:numId="38" w16cid:durableId="464154055">
    <w:abstractNumId w:val="2"/>
  </w:num>
  <w:num w:numId="39" w16cid:durableId="914632510">
    <w:abstractNumId w:val="1"/>
  </w:num>
  <w:num w:numId="40" w16cid:durableId="5695379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6885945">
    <w:abstractNumId w:val="47"/>
  </w:num>
  <w:num w:numId="42" w16cid:durableId="2035568056">
    <w:abstractNumId w:val="43"/>
  </w:num>
  <w:num w:numId="43" w16cid:durableId="736319760">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6462380">
    <w:abstractNumId w:val="33"/>
  </w:num>
  <w:num w:numId="45" w16cid:durableId="1646858133">
    <w:abstractNumId w:val="23"/>
  </w:num>
  <w:num w:numId="46" w16cid:durableId="1414005728">
    <w:abstractNumId w:val="51"/>
  </w:num>
  <w:num w:numId="47" w16cid:durableId="1106391411">
    <w:abstractNumId w:val="31"/>
  </w:num>
  <w:num w:numId="48" w16cid:durableId="2033454118">
    <w:abstractNumId w:val="66"/>
  </w:num>
  <w:num w:numId="49" w16cid:durableId="589392878">
    <w:abstractNumId w:val="61"/>
  </w:num>
  <w:num w:numId="50" w16cid:durableId="887105657">
    <w:abstractNumId w:val="6"/>
  </w:num>
  <w:num w:numId="51" w16cid:durableId="659892536">
    <w:abstractNumId w:val="52"/>
  </w:num>
  <w:num w:numId="52" w16cid:durableId="1723945509">
    <w:abstractNumId w:val="14"/>
  </w:num>
  <w:num w:numId="53" w16cid:durableId="7830398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1960588">
    <w:abstractNumId w:val="64"/>
  </w:num>
  <w:num w:numId="55" w16cid:durableId="1108699514">
    <w:abstractNumId w:val="14"/>
  </w:num>
  <w:num w:numId="56" w16cid:durableId="1192960101">
    <w:abstractNumId w:val="36"/>
  </w:num>
  <w:num w:numId="57" w16cid:durableId="1652633818">
    <w:abstractNumId w:val="13"/>
  </w:num>
  <w:num w:numId="58" w16cid:durableId="744836532">
    <w:abstractNumId w:val="59"/>
  </w:num>
  <w:num w:numId="59" w16cid:durableId="33207736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038695681">
    <w:abstractNumId w:val="15"/>
  </w:num>
  <w:num w:numId="61" w16cid:durableId="1408651954">
    <w:abstractNumId w:val="53"/>
  </w:num>
  <w:num w:numId="62" w16cid:durableId="1410275809">
    <w:abstractNumId w:val="58"/>
  </w:num>
  <w:num w:numId="63" w16cid:durableId="386269279">
    <w:abstractNumId w:val="28"/>
  </w:num>
  <w:num w:numId="64" w16cid:durableId="6384152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9885015">
    <w:abstractNumId w:val="55"/>
  </w:num>
  <w:num w:numId="66" w16cid:durableId="1703701599">
    <w:abstractNumId w:val="45"/>
  </w:num>
  <w:num w:numId="67" w16cid:durableId="15969354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38752261">
    <w:abstractNumId w:val="46"/>
  </w:num>
  <w:num w:numId="69" w16cid:durableId="809634305">
    <w:abstractNumId w:val="50"/>
  </w:num>
  <w:num w:numId="70" w16cid:durableId="16061834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3D57"/>
    <w:rsid w:val="000066A8"/>
    <w:rsid w:val="000073FD"/>
    <w:rsid w:val="00007F84"/>
    <w:rsid w:val="00010203"/>
    <w:rsid w:val="00012574"/>
    <w:rsid w:val="00014105"/>
    <w:rsid w:val="00014373"/>
    <w:rsid w:val="00016011"/>
    <w:rsid w:val="00023A7B"/>
    <w:rsid w:val="00024B52"/>
    <w:rsid w:val="00026783"/>
    <w:rsid w:val="000310C2"/>
    <w:rsid w:val="00031D45"/>
    <w:rsid w:val="00032BF8"/>
    <w:rsid w:val="00035235"/>
    <w:rsid w:val="000367DC"/>
    <w:rsid w:val="0003692E"/>
    <w:rsid w:val="00041205"/>
    <w:rsid w:val="000420FD"/>
    <w:rsid w:val="00050DFC"/>
    <w:rsid w:val="000532A6"/>
    <w:rsid w:val="00053F2D"/>
    <w:rsid w:val="000559B8"/>
    <w:rsid w:val="000609B1"/>
    <w:rsid w:val="0006140C"/>
    <w:rsid w:val="000619B1"/>
    <w:rsid w:val="00063B52"/>
    <w:rsid w:val="0006556F"/>
    <w:rsid w:val="00066645"/>
    <w:rsid w:val="0006771C"/>
    <w:rsid w:val="00067982"/>
    <w:rsid w:val="000778C9"/>
    <w:rsid w:val="00077AF1"/>
    <w:rsid w:val="0008085B"/>
    <w:rsid w:val="00087631"/>
    <w:rsid w:val="00087CF0"/>
    <w:rsid w:val="00090495"/>
    <w:rsid w:val="0009258E"/>
    <w:rsid w:val="000971B6"/>
    <w:rsid w:val="00097451"/>
    <w:rsid w:val="00097C6C"/>
    <w:rsid w:val="000A3074"/>
    <w:rsid w:val="000A3933"/>
    <w:rsid w:val="000A3B7D"/>
    <w:rsid w:val="000A5339"/>
    <w:rsid w:val="000A5EDF"/>
    <w:rsid w:val="000B1FFE"/>
    <w:rsid w:val="000B45B4"/>
    <w:rsid w:val="000B4F8E"/>
    <w:rsid w:val="000B691D"/>
    <w:rsid w:val="000B69C7"/>
    <w:rsid w:val="000B7863"/>
    <w:rsid w:val="000D001B"/>
    <w:rsid w:val="000D3D46"/>
    <w:rsid w:val="000D4214"/>
    <w:rsid w:val="000D66B3"/>
    <w:rsid w:val="000E415D"/>
    <w:rsid w:val="000E470F"/>
    <w:rsid w:val="000F13F9"/>
    <w:rsid w:val="000F3F89"/>
    <w:rsid w:val="000F4282"/>
    <w:rsid w:val="000F645E"/>
    <w:rsid w:val="000F7764"/>
    <w:rsid w:val="00100C70"/>
    <w:rsid w:val="0010471D"/>
    <w:rsid w:val="00104AC3"/>
    <w:rsid w:val="00107B65"/>
    <w:rsid w:val="00110AAC"/>
    <w:rsid w:val="00112124"/>
    <w:rsid w:val="00113B9F"/>
    <w:rsid w:val="00113F45"/>
    <w:rsid w:val="00114557"/>
    <w:rsid w:val="00114DB0"/>
    <w:rsid w:val="0011509B"/>
    <w:rsid w:val="00116D39"/>
    <w:rsid w:val="001214FC"/>
    <w:rsid w:val="001227A6"/>
    <w:rsid w:val="00123366"/>
    <w:rsid w:val="001233A1"/>
    <w:rsid w:val="00124924"/>
    <w:rsid w:val="00126B0E"/>
    <w:rsid w:val="00130773"/>
    <w:rsid w:val="0013084E"/>
    <w:rsid w:val="00133122"/>
    <w:rsid w:val="0013393B"/>
    <w:rsid w:val="00140538"/>
    <w:rsid w:val="00141E9D"/>
    <w:rsid w:val="0014409C"/>
    <w:rsid w:val="00144316"/>
    <w:rsid w:val="00144983"/>
    <w:rsid w:val="0014586E"/>
    <w:rsid w:val="00147683"/>
    <w:rsid w:val="001542C7"/>
    <w:rsid w:val="0015533E"/>
    <w:rsid w:val="00157BB9"/>
    <w:rsid w:val="001614A5"/>
    <w:rsid w:val="00162026"/>
    <w:rsid w:val="001637B4"/>
    <w:rsid w:val="001700FE"/>
    <w:rsid w:val="001734D5"/>
    <w:rsid w:val="0017394C"/>
    <w:rsid w:val="00173D44"/>
    <w:rsid w:val="001745BB"/>
    <w:rsid w:val="00174AA1"/>
    <w:rsid w:val="00176C1E"/>
    <w:rsid w:val="001831FA"/>
    <w:rsid w:val="001838A5"/>
    <w:rsid w:val="00186130"/>
    <w:rsid w:val="00190542"/>
    <w:rsid w:val="0019517E"/>
    <w:rsid w:val="001977C5"/>
    <w:rsid w:val="001A0001"/>
    <w:rsid w:val="001A1D5D"/>
    <w:rsid w:val="001A4327"/>
    <w:rsid w:val="001A5258"/>
    <w:rsid w:val="001A58A0"/>
    <w:rsid w:val="001A5D1A"/>
    <w:rsid w:val="001A73E7"/>
    <w:rsid w:val="001B2D48"/>
    <w:rsid w:val="001B3EC1"/>
    <w:rsid w:val="001B64F5"/>
    <w:rsid w:val="001B755C"/>
    <w:rsid w:val="001C1B45"/>
    <w:rsid w:val="001C584F"/>
    <w:rsid w:val="001C7E35"/>
    <w:rsid w:val="001D379E"/>
    <w:rsid w:val="001E1A54"/>
    <w:rsid w:val="001E6D7E"/>
    <w:rsid w:val="001E7C87"/>
    <w:rsid w:val="001F115A"/>
    <w:rsid w:val="001F1786"/>
    <w:rsid w:val="001F37FF"/>
    <w:rsid w:val="001F4818"/>
    <w:rsid w:val="001F53CC"/>
    <w:rsid w:val="00200F43"/>
    <w:rsid w:val="00202965"/>
    <w:rsid w:val="00204CFD"/>
    <w:rsid w:val="00204D46"/>
    <w:rsid w:val="00205BAB"/>
    <w:rsid w:val="00205EA1"/>
    <w:rsid w:val="00206D29"/>
    <w:rsid w:val="00207D37"/>
    <w:rsid w:val="00210814"/>
    <w:rsid w:val="00211452"/>
    <w:rsid w:val="002116FF"/>
    <w:rsid w:val="00213D64"/>
    <w:rsid w:val="0021504C"/>
    <w:rsid w:val="002156AA"/>
    <w:rsid w:val="00215A8B"/>
    <w:rsid w:val="00215F2F"/>
    <w:rsid w:val="00216AB6"/>
    <w:rsid w:val="00221C14"/>
    <w:rsid w:val="00222456"/>
    <w:rsid w:val="00222C8E"/>
    <w:rsid w:val="00224DED"/>
    <w:rsid w:val="0022678D"/>
    <w:rsid w:val="00226F30"/>
    <w:rsid w:val="00233422"/>
    <w:rsid w:val="00233F8A"/>
    <w:rsid w:val="00242798"/>
    <w:rsid w:val="00244F54"/>
    <w:rsid w:val="00245080"/>
    <w:rsid w:val="0024652E"/>
    <w:rsid w:val="00247E2B"/>
    <w:rsid w:val="00255D3A"/>
    <w:rsid w:val="00255D8B"/>
    <w:rsid w:val="00265E6F"/>
    <w:rsid w:val="002660A8"/>
    <w:rsid w:val="00270316"/>
    <w:rsid w:val="0027034B"/>
    <w:rsid w:val="0027063E"/>
    <w:rsid w:val="00275022"/>
    <w:rsid w:val="00280679"/>
    <w:rsid w:val="00280B62"/>
    <w:rsid w:val="002811EA"/>
    <w:rsid w:val="00281BA5"/>
    <w:rsid w:val="00282BAC"/>
    <w:rsid w:val="00282F3A"/>
    <w:rsid w:val="002869EC"/>
    <w:rsid w:val="00292CF8"/>
    <w:rsid w:val="002965F9"/>
    <w:rsid w:val="002A2B86"/>
    <w:rsid w:val="002A2F6C"/>
    <w:rsid w:val="002A6C42"/>
    <w:rsid w:val="002A6C59"/>
    <w:rsid w:val="002B24F0"/>
    <w:rsid w:val="002B635A"/>
    <w:rsid w:val="002C3996"/>
    <w:rsid w:val="002C4A23"/>
    <w:rsid w:val="002D07DF"/>
    <w:rsid w:val="002D0DC9"/>
    <w:rsid w:val="002D349F"/>
    <w:rsid w:val="002D512F"/>
    <w:rsid w:val="002D57F0"/>
    <w:rsid w:val="002D6CE2"/>
    <w:rsid w:val="002E02C8"/>
    <w:rsid w:val="002E17B9"/>
    <w:rsid w:val="002E1B4C"/>
    <w:rsid w:val="002E567D"/>
    <w:rsid w:val="002F52A9"/>
    <w:rsid w:val="002F68D4"/>
    <w:rsid w:val="002F7803"/>
    <w:rsid w:val="002F79B5"/>
    <w:rsid w:val="00300DE1"/>
    <w:rsid w:val="00300E34"/>
    <w:rsid w:val="003018A3"/>
    <w:rsid w:val="003041C9"/>
    <w:rsid w:val="00304815"/>
    <w:rsid w:val="00304839"/>
    <w:rsid w:val="00304A7F"/>
    <w:rsid w:val="0030582F"/>
    <w:rsid w:val="003101D6"/>
    <w:rsid w:val="003117D4"/>
    <w:rsid w:val="00311B24"/>
    <w:rsid w:val="0032396D"/>
    <w:rsid w:val="00325513"/>
    <w:rsid w:val="00325A5C"/>
    <w:rsid w:val="00325ADC"/>
    <w:rsid w:val="0032618C"/>
    <w:rsid w:val="003277AD"/>
    <w:rsid w:val="00331C4E"/>
    <w:rsid w:val="00332EA7"/>
    <w:rsid w:val="00333DB3"/>
    <w:rsid w:val="00333F65"/>
    <w:rsid w:val="00334507"/>
    <w:rsid w:val="00334DC0"/>
    <w:rsid w:val="003369DA"/>
    <w:rsid w:val="00340549"/>
    <w:rsid w:val="003448C6"/>
    <w:rsid w:val="003452A3"/>
    <w:rsid w:val="00345957"/>
    <w:rsid w:val="003464D1"/>
    <w:rsid w:val="00346C92"/>
    <w:rsid w:val="00350752"/>
    <w:rsid w:val="00352C46"/>
    <w:rsid w:val="003568FD"/>
    <w:rsid w:val="00357D5F"/>
    <w:rsid w:val="00362419"/>
    <w:rsid w:val="00362882"/>
    <w:rsid w:val="00363501"/>
    <w:rsid w:val="0036358C"/>
    <w:rsid w:val="00363EE4"/>
    <w:rsid w:val="0036443E"/>
    <w:rsid w:val="00364626"/>
    <w:rsid w:val="0036704D"/>
    <w:rsid w:val="003674BB"/>
    <w:rsid w:val="00374F2E"/>
    <w:rsid w:val="003757B3"/>
    <w:rsid w:val="003764DD"/>
    <w:rsid w:val="00376895"/>
    <w:rsid w:val="00377A34"/>
    <w:rsid w:val="00381702"/>
    <w:rsid w:val="003832DF"/>
    <w:rsid w:val="00384BA4"/>
    <w:rsid w:val="00385708"/>
    <w:rsid w:val="00387439"/>
    <w:rsid w:val="003900DE"/>
    <w:rsid w:val="0039220C"/>
    <w:rsid w:val="003924F2"/>
    <w:rsid w:val="0039378A"/>
    <w:rsid w:val="00393842"/>
    <w:rsid w:val="003948F2"/>
    <w:rsid w:val="00394C77"/>
    <w:rsid w:val="00395068"/>
    <w:rsid w:val="0039763E"/>
    <w:rsid w:val="003977DA"/>
    <w:rsid w:val="003A07D6"/>
    <w:rsid w:val="003A4C41"/>
    <w:rsid w:val="003B1106"/>
    <w:rsid w:val="003B27E7"/>
    <w:rsid w:val="003B4861"/>
    <w:rsid w:val="003B491A"/>
    <w:rsid w:val="003B6297"/>
    <w:rsid w:val="003B64BB"/>
    <w:rsid w:val="003C3060"/>
    <w:rsid w:val="003C4602"/>
    <w:rsid w:val="003C4672"/>
    <w:rsid w:val="003C5A2A"/>
    <w:rsid w:val="003D28F4"/>
    <w:rsid w:val="003D3045"/>
    <w:rsid w:val="003D51DC"/>
    <w:rsid w:val="003E1139"/>
    <w:rsid w:val="003E3284"/>
    <w:rsid w:val="003E6D4E"/>
    <w:rsid w:val="003E6E26"/>
    <w:rsid w:val="003F0290"/>
    <w:rsid w:val="003F158A"/>
    <w:rsid w:val="003F3A3D"/>
    <w:rsid w:val="003F3EA6"/>
    <w:rsid w:val="003F4AE0"/>
    <w:rsid w:val="003F7417"/>
    <w:rsid w:val="00400B57"/>
    <w:rsid w:val="00401ADA"/>
    <w:rsid w:val="00403A5A"/>
    <w:rsid w:val="00404B13"/>
    <w:rsid w:val="00404D32"/>
    <w:rsid w:val="0041213A"/>
    <w:rsid w:val="00414419"/>
    <w:rsid w:val="00414D62"/>
    <w:rsid w:val="004159BD"/>
    <w:rsid w:val="004167A7"/>
    <w:rsid w:val="00416CDF"/>
    <w:rsid w:val="00417CF2"/>
    <w:rsid w:val="0042122D"/>
    <w:rsid w:val="00421504"/>
    <w:rsid w:val="00421E09"/>
    <w:rsid w:val="00432658"/>
    <w:rsid w:val="00432E1F"/>
    <w:rsid w:val="00433B82"/>
    <w:rsid w:val="00435AFD"/>
    <w:rsid w:val="0043626E"/>
    <w:rsid w:val="0043662F"/>
    <w:rsid w:val="00437200"/>
    <w:rsid w:val="004430E2"/>
    <w:rsid w:val="00443A7D"/>
    <w:rsid w:val="00444406"/>
    <w:rsid w:val="00445757"/>
    <w:rsid w:val="00452889"/>
    <w:rsid w:val="00453D1F"/>
    <w:rsid w:val="00454309"/>
    <w:rsid w:val="004544EF"/>
    <w:rsid w:val="00455991"/>
    <w:rsid w:val="004560BA"/>
    <w:rsid w:val="00456467"/>
    <w:rsid w:val="00465590"/>
    <w:rsid w:val="00473D1D"/>
    <w:rsid w:val="00473F86"/>
    <w:rsid w:val="00481E71"/>
    <w:rsid w:val="0048217D"/>
    <w:rsid w:val="004821A1"/>
    <w:rsid w:val="00482BC4"/>
    <w:rsid w:val="0048526D"/>
    <w:rsid w:val="00486885"/>
    <w:rsid w:val="00487782"/>
    <w:rsid w:val="004935C3"/>
    <w:rsid w:val="004A2E5E"/>
    <w:rsid w:val="004A4C20"/>
    <w:rsid w:val="004B058C"/>
    <w:rsid w:val="004B29F8"/>
    <w:rsid w:val="004B3F5D"/>
    <w:rsid w:val="004B5177"/>
    <w:rsid w:val="004B5D76"/>
    <w:rsid w:val="004B5E66"/>
    <w:rsid w:val="004B5E72"/>
    <w:rsid w:val="004C3394"/>
    <w:rsid w:val="004C51A0"/>
    <w:rsid w:val="004C5246"/>
    <w:rsid w:val="004D178C"/>
    <w:rsid w:val="004D24AF"/>
    <w:rsid w:val="004E07C5"/>
    <w:rsid w:val="004E0C47"/>
    <w:rsid w:val="004E1592"/>
    <w:rsid w:val="004E3F4A"/>
    <w:rsid w:val="004E5759"/>
    <w:rsid w:val="004E6884"/>
    <w:rsid w:val="004E6C70"/>
    <w:rsid w:val="004F31F6"/>
    <w:rsid w:val="004F32E3"/>
    <w:rsid w:val="004F3C97"/>
    <w:rsid w:val="00500873"/>
    <w:rsid w:val="00502891"/>
    <w:rsid w:val="00504EB5"/>
    <w:rsid w:val="005052C4"/>
    <w:rsid w:val="00507CED"/>
    <w:rsid w:val="005314FD"/>
    <w:rsid w:val="005336F4"/>
    <w:rsid w:val="00535C5C"/>
    <w:rsid w:val="00536170"/>
    <w:rsid w:val="00536C58"/>
    <w:rsid w:val="00542BF3"/>
    <w:rsid w:val="005445F8"/>
    <w:rsid w:val="00545AB9"/>
    <w:rsid w:val="00546220"/>
    <w:rsid w:val="00554895"/>
    <w:rsid w:val="0055686B"/>
    <w:rsid w:val="00565AC2"/>
    <w:rsid w:val="00570ECC"/>
    <w:rsid w:val="005748CB"/>
    <w:rsid w:val="00574CE4"/>
    <w:rsid w:val="00575BD2"/>
    <w:rsid w:val="00576648"/>
    <w:rsid w:val="00577471"/>
    <w:rsid w:val="00580258"/>
    <w:rsid w:val="00581117"/>
    <w:rsid w:val="00582223"/>
    <w:rsid w:val="005908F9"/>
    <w:rsid w:val="005915B6"/>
    <w:rsid w:val="00591E13"/>
    <w:rsid w:val="00592CBD"/>
    <w:rsid w:val="005950FD"/>
    <w:rsid w:val="00596AD9"/>
    <w:rsid w:val="00596F0D"/>
    <w:rsid w:val="005A1EC5"/>
    <w:rsid w:val="005A7E18"/>
    <w:rsid w:val="005B2733"/>
    <w:rsid w:val="005B5EBD"/>
    <w:rsid w:val="005B63B0"/>
    <w:rsid w:val="005C2928"/>
    <w:rsid w:val="005C4576"/>
    <w:rsid w:val="005C51B3"/>
    <w:rsid w:val="005C606E"/>
    <w:rsid w:val="005C61FE"/>
    <w:rsid w:val="005C6203"/>
    <w:rsid w:val="005D04D9"/>
    <w:rsid w:val="005D0DEA"/>
    <w:rsid w:val="005D1CC6"/>
    <w:rsid w:val="005E0385"/>
    <w:rsid w:val="005E0A7D"/>
    <w:rsid w:val="005E2C97"/>
    <w:rsid w:val="005E597B"/>
    <w:rsid w:val="005F492D"/>
    <w:rsid w:val="005F5A01"/>
    <w:rsid w:val="005F6CF1"/>
    <w:rsid w:val="00600261"/>
    <w:rsid w:val="00601DFE"/>
    <w:rsid w:val="00602822"/>
    <w:rsid w:val="0060644B"/>
    <w:rsid w:val="00606CB5"/>
    <w:rsid w:val="006070B8"/>
    <w:rsid w:val="00611806"/>
    <w:rsid w:val="00611CA5"/>
    <w:rsid w:val="00611E88"/>
    <w:rsid w:val="00614131"/>
    <w:rsid w:val="0062164F"/>
    <w:rsid w:val="00624E51"/>
    <w:rsid w:val="0062520D"/>
    <w:rsid w:val="0062764D"/>
    <w:rsid w:val="00627E6B"/>
    <w:rsid w:val="006332F4"/>
    <w:rsid w:val="0063788D"/>
    <w:rsid w:val="006407DE"/>
    <w:rsid w:val="006434DE"/>
    <w:rsid w:val="00645BB4"/>
    <w:rsid w:val="00646973"/>
    <w:rsid w:val="00650F59"/>
    <w:rsid w:val="00651B27"/>
    <w:rsid w:val="00651D0E"/>
    <w:rsid w:val="006526EA"/>
    <w:rsid w:val="00653DA3"/>
    <w:rsid w:val="00655406"/>
    <w:rsid w:val="0065551A"/>
    <w:rsid w:val="00657551"/>
    <w:rsid w:val="00660A13"/>
    <w:rsid w:val="00663004"/>
    <w:rsid w:val="0067615E"/>
    <w:rsid w:val="0067684E"/>
    <w:rsid w:val="00681CC1"/>
    <w:rsid w:val="00682ADD"/>
    <w:rsid w:val="00682B2E"/>
    <w:rsid w:val="0068390D"/>
    <w:rsid w:val="00684B8A"/>
    <w:rsid w:val="00685A40"/>
    <w:rsid w:val="00686095"/>
    <w:rsid w:val="006876B1"/>
    <w:rsid w:val="00687D4D"/>
    <w:rsid w:val="0069058E"/>
    <w:rsid w:val="0069511A"/>
    <w:rsid w:val="00696356"/>
    <w:rsid w:val="006968B2"/>
    <w:rsid w:val="00697CFD"/>
    <w:rsid w:val="006A0399"/>
    <w:rsid w:val="006A4810"/>
    <w:rsid w:val="006A5053"/>
    <w:rsid w:val="006A614A"/>
    <w:rsid w:val="006A631B"/>
    <w:rsid w:val="006A6B61"/>
    <w:rsid w:val="006B3EBA"/>
    <w:rsid w:val="006B4523"/>
    <w:rsid w:val="006B60C9"/>
    <w:rsid w:val="006B7A8E"/>
    <w:rsid w:val="006C0D01"/>
    <w:rsid w:val="006C1643"/>
    <w:rsid w:val="006C6056"/>
    <w:rsid w:val="006C6148"/>
    <w:rsid w:val="006C6CDC"/>
    <w:rsid w:val="006D1E4F"/>
    <w:rsid w:val="006D283C"/>
    <w:rsid w:val="006D37EC"/>
    <w:rsid w:val="006E05E9"/>
    <w:rsid w:val="006E1922"/>
    <w:rsid w:val="006E19FC"/>
    <w:rsid w:val="006E5F81"/>
    <w:rsid w:val="006E6AD6"/>
    <w:rsid w:val="006F0B09"/>
    <w:rsid w:val="006F1FB2"/>
    <w:rsid w:val="006F7911"/>
    <w:rsid w:val="00702F4B"/>
    <w:rsid w:val="00706B02"/>
    <w:rsid w:val="00707A56"/>
    <w:rsid w:val="00712551"/>
    <w:rsid w:val="00713849"/>
    <w:rsid w:val="00715331"/>
    <w:rsid w:val="0071534A"/>
    <w:rsid w:val="00715355"/>
    <w:rsid w:val="00721AE3"/>
    <w:rsid w:val="007233FA"/>
    <w:rsid w:val="00724889"/>
    <w:rsid w:val="00726063"/>
    <w:rsid w:val="00726927"/>
    <w:rsid w:val="007271B2"/>
    <w:rsid w:val="007324F5"/>
    <w:rsid w:val="00732D74"/>
    <w:rsid w:val="007337C8"/>
    <w:rsid w:val="00733A04"/>
    <w:rsid w:val="00734E6F"/>
    <w:rsid w:val="00736982"/>
    <w:rsid w:val="00741FD6"/>
    <w:rsid w:val="00742056"/>
    <w:rsid w:val="00742692"/>
    <w:rsid w:val="00742CC7"/>
    <w:rsid w:val="00743CB5"/>
    <w:rsid w:val="00743D6D"/>
    <w:rsid w:val="0075088C"/>
    <w:rsid w:val="0075105E"/>
    <w:rsid w:val="007523E4"/>
    <w:rsid w:val="00754D2C"/>
    <w:rsid w:val="00756136"/>
    <w:rsid w:val="00756299"/>
    <w:rsid w:val="00757787"/>
    <w:rsid w:val="00757A46"/>
    <w:rsid w:val="00760B89"/>
    <w:rsid w:val="00762949"/>
    <w:rsid w:val="00763909"/>
    <w:rsid w:val="00764575"/>
    <w:rsid w:val="007704DC"/>
    <w:rsid w:val="00772354"/>
    <w:rsid w:val="00775435"/>
    <w:rsid w:val="007768F3"/>
    <w:rsid w:val="00777787"/>
    <w:rsid w:val="00780CA4"/>
    <w:rsid w:val="00782B1A"/>
    <w:rsid w:val="00782BAF"/>
    <w:rsid w:val="00785805"/>
    <w:rsid w:val="00786A5E"/>
    <w:rsid w:val="00786E5B"/>
    <w:rsid w:val="00787D74"/>
    <w:rsid w:val="00787E3E"/>
    <w:rsid w:val="007937B4"/>
    <w:rsid w:val="00794532"/>
    <w:rsid w:val="0079557C"/>
    <w:rsid w:val="007A14EA"/>
    <w:rsid w:val="007A1B27"/>
    <w:rsid w:val="007A5598"/>
    <w:rsid w:val="007A619F"/>
    <w:rsid w:val="007B05B5"/>
    <w:rsid w:val="007B11C0"/>
    <w:rsid w:val="007B1BA2"/>
    <w:rsid w:val="007B1EAD"/>
    <w:rsid w:val="007B3339"/>
    <w:rsid w:val="007B504B"/>
    <w:rsid w:val="007C0A28"/>
    <w:rsid w:val="007C0DC9"/>
    <w:rsid w:val="007C57F2"/>
    <w:rsid w:val="007C6962"/>
    <w:rsid w:val="007C7BFC"/>
    <w:rsid w:val="007D0B10"/>
    <w:rsid w:val="007D0FCD"/>
    <w:rsid w:val="007D1D05"/>
    <w:rsid w:val="007D2612"/>
    <w:rsid w:val="007D5929"/>
    <w:rsid w:val="007D6E85"/>
    <w:rsid w:val="007E2E1C"/>
    <w:rsid w:val="007E3598"/>
    <w:rsid w:val="007E5442"/>
    <w:rsid w:val="007E7EB9"/>
    <w:rsid w:val="007F12C4"/>
    <w:rsid w:val="007F3DE0"/>
    <w:rsid w:val="007F4D61"/>
    <w:rsid w:val="007F6449"/>
    <w:rsid w:val="007F705E"/>
    <w:rsid w:val="00801B59"/>
    <w:rsid w:val="00804F52"/>
    <w:rsid w:val="00804F8A"/>
    <w:rsid w:val="00811C0D"/>
    <w:rsid w:val="0081222C"/>
    <w:rsid w:val="00814CD7"/>
    <w:rsid w:val="0081578F"/>
    <w:rsid w:val="0082316C"/>
    <w:rsid w:val="00823842"/>
    <w:rsid w:val="00825D97"/>
    <w:rsid w:val="008263E6"/>
    <w:rsid w:val="00826923"/>
    <w:rsid w:val="00827B4A"/>
    <w:rsid w:val="00831F17"/>
    <w:rsid w:val="00832947"/>
    <w:rsid w:val="00832E59"/>
    <w:rsid w:val="00833D45"/>
    <w:rsid w:val="0083499D"/>
    <w:rsid w:val="00834E26"/>
    <w:rsid w:val="00841A13"/>
    <w:rsid w:val="00841E65"/>
    <w:rsid w:val="008443BD"/>
    <w:rsid w:val="00845EFE"/>
    <w:rsid w:val="0084785D"/>
    <w:rsid w:val="008513BD"/>
    <w:rsid w:val="00851743"/>
    <w:rsid w:val="00851831"/>
    <w:rsid w:val="00854691"/>
    <w:rsid w:val="00855DCC"/>
    <w:rsid w:val="00860ABF"/>
    <w:rsid w:val="00861CEB"/>
    <w:rsid w:val="0086468C"/>
    <w:rsid w:val="00866B9E"/>
    <w:rsid w:val="0086735B"/>
    <w:rsid w:val="00870188"/>
    <w:rsid w:val="00870E84"/>
    <w:rsid w:val="00874EA1"/>
    <w:rsid w:val="00877BCD"/>
    <w:rsid w:val="0088197F"/>
    <w:rsid w:val="00885300"/>
    <w:rsid w:val="00886450"/>
    <w:rsid w:val="008908D6"/>
    <w:rsid w:val="0089159B"/>
    <w:rsid w:val="00894D00"/>
    <w:rsid w:val="008954C8"/>
    <w:rsid w:val="00895D12"/>
    <w:rsid w:val="00896685"/>
    <w:rsid w:val="008A08F5"/>
    <w:rsid w:val="008A1E0D"/>
    <w:rsid w:val="008A2B58"/>
    <w:rsid w:val="008A2DBA"/>
    <w:rsid w:val="008A5BE5"/>
    <w:rsid w:val="008A7AF5"/>
    <w:rsid w:val="008A7D5A"/>
    <w:rsid w:val="008B13E9"/>
    <w:rsid w:val="008B3BDC"/>
    <w:rsid w:val="008B5B49"/>
    <w:rsid w:val="008B5D85"/>
    <w:rsid w:val="008B6290"/>
    <w:rsid w:val="008B6C42"/>
    <w:rsid w:val="008C095D"/>
    <w:rsid w:val="008C1AC8"/>
    <w:rsid w:val="008C2136"/>
    <w:rsid w:val="008C378D"/>
    <w:rsid w:val="008C3CE8"/>
    <w:rsid w:val="008C6A86"/>
    <w:rsid w:val="008C6FB1"/>
    <w:rsid w:val="008C7AEF"/>
    <w:rsid w:val="008D4158"/>
    <w:rsid w:val="008D5ABC"/>
    <w:rsid w:val="008E08B4"/>
    <w:rsid w:val="008E0AC8"/>
    <w:rsid w:val="008E0C71"/>
    <w:rsid w:val="008E179F"/>
    <w:rsid w:val="008E2A0C"/>
    <w:rsid w:val="008E34B7"/>
    <w:rsid w:val="008E46AF"/>
    <w:rsid w:val="008E470C"/>
    <w:rsid w:val="008E62E3"/>
    <w:rsid w:val="008F468F"/>
    <w:rsid w:val="00900DCA"/>
    <w:rsid w:val="0090135A"/>
    <w:rsid w:val="009047FF"/>
    <w:rsid w:val="00906C30"/>
    <w:rsid w:val="00910BB6"/>
    <w:rsid w:val="009145D0"/>
    <w:rsid w:val="00916884"/>
    <w:rsid w:val="00922E1B"/>
    <w:rsid w:val="0092340D"/>
    <w:rsid w:val="00925344"/>
    <w:rsid w:val="00930591"/>
    <w:rsid w:val="0093174B"/>
    <w:rsid w:val="0093226A"/>
    <w:rsid w:val="009328CB"/>
    <w:rsid w:val="009343CE"/>
    <w:rsid w:val="00935063"/>
    <w:rsid w:val="00936097"/>
    <w:rsid w:val="00936A06"/>
    <w:rsid w:val="009370CD"/>
    <w:rsid w:val="00944E3C"/>
    <w:rsid w:val="00944EF4"/>
    <w:rsid w:val="00951D5C"/>
    <w:rsid w:val="009556B7"/>
    <w:rsid w:val="009574F5"/>
    <w:rsid w:val="00960043"/>
    <w:rsid w:val="00961593"/>
    <w:rsid w:val="00970DAC"/>
    <w:rsid w:val="009734FF"/>
    <w:rsid w:val="00974065"/>
    <w:rsid w:val="009746D3"/>
    <w:rsid w:val="00977C25"/>
    <w:rsid w:val="0098062F"/>
    <w:rsid w:val="00980C05"/>
    <w:rsid w:val="00982A94"/>
    <w:rsid w:val="00983CDE"/>
    <w:rsid w:val="0098428D"/>
    <w:rsid w:val="0098522D"/>
    <w:rsid w:val="009871BF"/>
    <w:rsid w:val="00987991"/>
    <w:rsid w:val="00991546"/>
    <w:rsid w:val="0099155E"/>
    <w:rsid w:val="00996536"/>
    <w:rsid w:val="009A10B2"/>
    <w:rsid w:val="009A4BF2"/>
    <w:rsid w:val="009A4EC3"/>
    <w:rsid w:val="009A565E"/>
    <w:rsid w:val="009A591C"/>
    <w:rsid w:val="009A7594"/>
    <w:rsid w:val="009B0308"/>
    <w:rsid w:val="009B15CB"/>
    <w:rsid w:val="009B25EF"/>
    <w:rsid w:val="009B386B"/>
    <w:rsid w:val="009B432F"/>
    <w:rsid w:val="009B4A73"/>
    <w:rsid w:val="009B50C7"/>
    <w:rsid w:val="009B50E6"/>
    <w:rsid w:val="009B6D49"/>
    <w:rsid w:val="009C1D29"/>
    <w:rsid w:val="009C21C8"/>
    <w:rsid w:val="009C3CB0"/>
    <w:rsid w:val="009C4237"/>
    <w:rsid w:val="009C6386"/>
    <w:rsid w:val="009C6F06"/>
    <w:rsid w:val="009D2021"/>
    <w:rsid w:val="009D2427"/>
    <w:rsid w:val="009D71CC"/>
    <w:rsid w:val="009E01CC"/>
    <w:rsid w:val="009E215F"/>
    <w:rsid w:val="009E39B9"/>
    <w:rsid w:val="009E3DB7"/>
    <w:rsid w:val="009E3F11"/>
    <w:rsid w:val="009E4067"/>
    <w:rsid w:val="009E458E"/>
    <w:rsid w:val="009E7383"/>
    <w:rsid w:val="009F0F02"/>
    <w:rsid w:val="00A019F7"/>
    <w:rsid w:val="00A02350"/>
    <w:rsid w:val="00A054E5"/>
    <w:rsid w:val="00A123C9"/>
    <w:rsid w:val="00A1277F"/>
    <w:rsid w:val="00A13A47"/>
    <w:rsid w:val="00A15821"/>
    <w:rsid w:val="00A27CFC"/>
    <w:rsid w:val="00A32BC5"/>
    <w:rsid w:val="00A335B7"/>
    <w:rsid w:val="00A344D2"/>
    <w:rsid w:val="00A3453A"/>
    <w:rsid w:val="00A3478F"/>
    <w:rsid w:val="00A35B2D"/>
    <w:rsid w:val="00A35D4C"/>
    <w:rsid w:val="00A369A4"/>
    <w:rsid w:val="00A45603"/>
    <w:rsid w:val="00A46B61"/>
    <w:rsid w:val="00A526D2"/>
    <w:rsid w:val="00A546CC"/>
    <w:rsid w:val="00A56360"/>
    <w:rsid w:val="00A570A8"/>
    <w:rsid w:val="00A634F4"/>
    <w:rsid w:val="00A67B57"/>
    <w:rsid w:val="00A70075"/>
    <w:rsid w:val="00A702FF"/>
    <w:rsid w:val="00A708A7"/>
    <w:rsid w:val="00A72A82"/>
    <w:rsid w:val="00A77BB3"/>
    <w:rsid w:val="00A8038D"/>
    <w:rsid w:val="00A80ABB"/>
    <w:rsid w:val="00A849DA"/>
    <w:rsid w:val="00A85D50"/>
    <w:rsid w:val="00A86D80"/>
    <w:rsid w:val="00A90048"/>
    <w:rsid w:val="00A921F6"/>
    <w:rsid w:val="00A9261F"/>
    <w:rsid w:val="00A92BAB"/>
    <w:rsid w:val="00A95CA1"/>
    <w:rsid w:val="00A96041"/>
    <w:rsid w:val="00A96217"/>
    <w:rsid w:val="00A97420"/>
    <w:rsid w:val="00AA59D9"/>
    <w:rsid w:val="00AA6F43"/>
    <w:rsid w:val="00AB016B"/>
    <w:rsid w:val="00AB234B"/>
    <w:rsid w:val="00AB414A"/>
    <w:rsid w:val="00AB4FFE"/>
    <w:rsid w:val="00AB502B"/>
    <w:rsid w:val="00AB7423"/>
    <w:rsid w:val="00AB7C55"/>
    <w:rsid w:val="00AC002B"/>
    <w:rsid w:val="00AC2DB9"/>
    <w:rsid w:val="00AC2F54"/>
    <w:rsid w:val="00AC71BB"/>
    <w:rsid w:val="00AD5AD5"/>
    <w:rsid w:val="00AD5D44"/>
    <w:rsid w:val="00AD6AFC"/>
    <w:rsid w:val="00AD6ECF"/>
    <w:rsid w:val="00AE1462"/>
    <w:rsid w:val="00AE23FD"/>
    <w:rsid w:val="00AE2740"/>
    <w:rsid w:val="00AE3DD7"/>
    <w:rsid w:val="00AF0602"/>
    <w:rsid w:val="00AF0637"/>
    <w:rsid w:val="00AF2620"/>
    <w:rsid w:val="00AF3216"/>
    <w:rsid w:val="00AF503A"/>
    <w:rsid w:val="00AF592A"/>
    <w:rsid w:val="00B01D20"/>
    <w:rsid w:val="00B0236A"/>
    <w:rsid w:val="00B02F8E"/>
    <w:rsid w:val="00B04108"/>
    <w:rsid w:val="00B041AE"/>
    <w:rsid w:val="00B07A68"/>
    <w:rsid w:val="00B07D58"/>
    <w:rsid w:val="00B07FA7"/>
    <w:rsid w:val="00B2275B"/>
    <w:rsid w:val="00B245DD"/>
    <w:rsid w:val="00B24CC2"/>
    <w:rsid w:val="00B24DEC"/>
    <w:rsid w:val="00B25857"/>
    <w:rsid w:val="00B27EC9"/>
    <w:rsid w:val="00B31224"/>
    <w:rsid w:val="00B33613"/>
    <w:rsid w:val="00B355D3"/>
    <w:rsid w:val="00B401B2"/>
    <w:rsid w:val="00B41712"/>
    <w:rsid w:val="00B42232"/>
    <w:rsid w:val="00B441C8"/>
    <w:rsid w:val="00B4704F"/>
    <w:rsid w:val="00B502AB"/>
    <w:rsid w:val="00B52B2F"/>
    <w:rsid w:val="00B52DDB"/>
    <w:rsid w:val="00B54859"/>
    <w:rsid w:val="00B55930"/>
    <w:rsid w:val="00B661A0"/>
    <w:rsid w:val="00B66B42"/>
    <w:rsid w:val="00B66FDA"/>
    <w:rsid w:val="00B67105"/>
    <w:rsid w:val="00B71AA5"/>
    <w:rsid w:val="00B722E9"/>
    <w:rsid w:val="00B72947"/>
    <w:rsid w:val="00B738E3"/>
    <w:rsid w:val="00B73930"/>
    <w:rsid w:val="00B749A8"/>
    <w:rsid w:val="00B76A10"/>
    <w:rsid w:val="00B77461"/>
    <w:rsid w:val="00B77D8E"/>
    <w:rsid w:val="00B82215"/>
    <w:rsid w:val="00B827FB"/>
    <w:rsid w:val="00B843DB"/>
    <w:rsid w:val="00B84FC1"/>
    <w:rsid w:val="00B878E6"/>
    <w:rsid w:val="00B91171"/>
    <w:rsid w:val="00B91D57"/>
    <w:rsid w:val="00B9280E"/>
    <w:rsid w:val="00B929C0"/>
    <w:rsid w:val="00B95727"/>
    <w:rsid w:val="00B972E5"/>
    <w:rsid w:val="00BA06AF"/>
    <w:rsid w:val="00BA0E1C"/>
    <w:rsid w:val="00BA5DB9"/>
    <w:rsid w:val="00BA7967"/>
    <w:rsid w:val="00BB10A9"/>
    <w:rsid w:val="00BB29A3"/>
    <w:rsid w:val="00BB4052"/>
    <w:rsid w:val="00BB558D"/>
    <w:rsid w:val="00BB59F0"/>
    <w:rsid w:val="00BB644C"/>
    <w:rsid w:val="00BB76E8"/>
    <w:rsid w:val="00BB7A0C"/>
    <w:rsid w:val="00BC19C0"/>
    <w:rsid w:val="00BC1B1E"/>
    <w:rsid w:val="00BC1D97"/>
    <w:rsid w:val="00BC297A"/>
    <w:rsid w:val="00BC3C72"/>
    <w:rsid w:val="00BC4749"/>
    <w:rsid w:val="00BC5066"/>
    <w:rsid w:val="00BD03D3"/>
    <w:rsid w:val="00BD1AEE"/>
    <w:rsid w:val="00BD2726"/>
    <w:rsid w:val="00BD3083"/>
    <w:rsid w:val="00BD64E2"/>
    <w:rsid w:val="00BD6BD0"/>
    <w:rsid w:val="00BD709C"/>
    <w:rsid w:val="00BE14A0"/>
    <w:rsid w:val="00BE3BD5"/>
    <w:rsid w:val="00BE3D40"/>
    <w:rsid w:val="00BF00B9"/>
    <w:rsid w:val="00BF0607"/>
    <w:rsid w:val="00BF2141"/>
    <w:rsid w:val="00BF3A96"/>
    <w:rsid w:val="00BF473E"/>
    <w:rsid w:val="00BF4A44"/>
    <w:rsid w:val="00C017EF"/>
    <w:rsid w:val="00C025DC"/>
    <w:rsid w:val="00C038EA"/>
    <w:rsid w:val="00C07B07"/>
    <w:rsid w:val="00C156E2"/>
    <w:rsid w:val="00C1627F"/>
    <w:rsid w:val="00C202B0"/>
    <w:rsid w:val="00C21F21"/>
    <w:rsid w:val="00C23265"/>
    <w:rsid w:val="00C23769"/>
    <w:rsid w:val="00C25FD9"/>
    <w:rsid w:val="00C2603D"/>
    <w:rsid w:val="00C3252A"/>
    <w:rsid w:val="00C32B2E"/>
    <w:rsid w:val="00C32CF2"/>
    <w:rsid w:val="00C353C4"/>
    <w:rsid w:val="00C41CB6"/>
    <w:rsid w:val="00C427FB"/>
    <w:rsid w:val="00C43E6F"/>
    <w:rsid w:val="00C4417D"/>
    <w:rsid w:val="00C45091"/>
    <w:rsid w:val="00C454DD"/>
    <w:rsid w:val="00C47718"/>
    <w:rsid w:val="00C53AFC"/>
    <w:rsid w:val="00C5547D"/>
    <w:rsid w:val="00C56A04"/>
    <w:rsid w:val="00C576E7"/>
    <w:rsid w:val="00C608C3"/>
    <w:rsid w:val="00C610C1"/>
    <w:rsid w:val="00C61E1D"/>
    <w:rsid w:val="00C6370C"/>
    <w:rsid w:val="00C64BAA"/>
    <w:rsid w:val="00C64DF3"/>
    <w:rsid w:val="00C674E9"/>
    <w:rsid w:val="00C7011F"/>
    <w:rsid w:val="00C81E71"/>
    <w:rsid w:val="00C823A9"/>
    <w:rsid w:val="00C8407A"/>
    <w:rsid w:val="00C918EC"/>
    <w:rsid w:val="00C9446F"/>
    <w:rsid w:val="00C97C06"/>
    <w:rsid w:val="00CA136A"/>
    <w:rsid w:val="00CA141F"/>
    <w:rsid w:val="00CA2945"/>
    <w:rsid w:val="00CA3162"/>
    <w:rsid w:val="00CA37BD"/>
    <w:rsid w:val="00CA609B"/>
    <w:rsid w:val="00CB1A57"/>
    <w:rsid w:val="00CB3574"/>
    <w:rsid w:val="00CB403B"/>
    <w:rsid w:val="00CB700C"/>
    <w:rsid w:val="00CC08BF"/>
    <w:rsid w:val="00CC0E69"/>
    <w:rsid w:val="00CC2A32"/>
    <w:rsid w:val="00CC52C8"/>
    <w:rsid w:val="00CC5FD1"/>
    <w:rsid w:val="00CC617B"/>
    <w:rsid w:val="00CD0E31"/>
    <w:rsid w:val="00CD1C14"/>
    <w:rsid w:val="00CD3AF1"/>
    <w:rsid w:val="00CD45B3"/>
    <w:rsid w:val="00CD4CD4"/>
    <w:rsid w:val="00CD5172"/>
    <w:rsid w:val="00CD5C8B"/>
    <w:rsid w:val="00CE253A"/>
    <w:rsid w:val="00CE3A8A"/>
    <w:rsid w:val="00CE6398"/>
    <w:rsid w:val="00CE64C7"/>
    <w:rsid w:val="00CF15CB"/>
    <w:rsid w:val="00CF236C"/>
    <w:rsid w:val="00CF3CA0"/>
    <w:rsid w:val="00CF438D"/>
    <w:rsid w:val="00CF474E"/>
    <w:rsid w:val="00CF5382"/>
    <w:rsid w:val="00D13EC8"/>
    <w:rsid w:val="00D16664"/>
    <w:rsid w:val="00D174D2"/>
    <w:rsid w:val="00D20341"/>
    <w:rsid w:val="00D241AF"/>
    <w:rsid w:val="00D25184"/>
    <w:rsid w:val="00D303A8"/>
    <w:rsid w:val="00D32D05"/>
    <w:rsid w:val="00D33CBB"/>
    <w:rsid w:val="00D34477"/>
    <w:rsid w:val="00D362EC"/>
    <w:rsid w:val="00D378F1"/>
    <w:rsid w:val="00D37AFD"/>
    <w:rsid w:val="00D41B4D"/>
    <w:rsid w:val="00D430D8"/>
    <w:rsid w:val="00D43375"/>
    <w:rsid w:val="00D46097"/>
    <w:rsid w:val="00D51FDE"/>
    <w:rsid w:val="00D524F0"/>
    <w:rsid w:val="00D56428"/>
    <w:rsid w:val="00D56F31"/>
    <w:rsid w:val="00D61301"/>
    <w:rsid w:val="00D6172C"/>
    <w:rsid w:val="00D62685"/>
    <w:rsid w:val="00D62764"/>
    <w:rsid w:val="00D649AC"/>
    <w:rsid w:val="00D67CFE"/>
    <w:rsid w:val="00D67EEC"/>
    <w:rsid w:val="00D749CC"/>
    <w:rsid w:val="00D7743A"/>
    <w:rsid w:val="00D774CD"/>
    <w:rsid w:val="00D779AD"/>
    <w:rsid w:val="00D8076F"/>
    <w:rsid w:val="00D80793"/>
    <w:rsid w:val="00D8207C"/>
    <w:rsid w:val="00D8425C"/>
    <w:rsid w:val="00D875C2"/>
    <w:rsid w:val="00D87D5E"/>
    <w:rsid w:val="00D87D7A"/>
    <w:rsid w:val="00D927DA"/>
    <w:rsid w:val="00D932F4"/>
    <w:rsid w:val="00D9643D"/>
    <w:rsid w:val="00D97309"/>
    <w:rsid w:val="00DA0568"/>
    <w:rsid w:val="00DA14DA"/>
    <w:rsid w:val="00DA1D77"/>
    <w:rsid w:val="00DA45EA"/>
    <w:rsid w:val="00DB015F"/>
    <w:rsid w:val="00DB5339"/>
    <w:rsid w:val="00DB55E7"/>
    <w:rsid w:val="00DB5FE4"/>
    <w:rsid w:val="00DC0876"/>
    <w:rsid w:val="00DC2941"/>
    <w:rsid w:val="00DC3165"/>
    <w:rsid w:val="00DC5092"/>
    <w:rsid w:val="00DD2B04"/>
    <w:rsid w:val="00DD49B2"/>
    <w:rsid w:val="00DE2777"/>
    <w:rsid w:val="00DE5D32"/>
    <w:rsid w:val="00DF2B41"/>
    <w:rsid w:val="00DF2DB7"/>
    <w:rsid w:val="00DF4CB5"/>
    <w:rsid w:val="00DF4E6A"/>
    <w:rsid w:val="00DF5928"/>
    <w:rsid w:val="00E010B7"/>
    <w:rsid w:val="00E02A7D"/>
    <w:rsid w:val="00E05079"/>
    <w:rsid w:val="00E067A7"/>
    <w:rsid w:val="00E13024"/>
    <w:rsid w:val="00E16B4F"/>
    <w:rsid w:val="00E16B63"/>
    <w:rsid w:val="00E173CE"/>
    <w:rsid w:val="00E1746A"/>
    <w:rsid w:val="00E20A05"/>
    <w:rsid w:val="00E20CE8"/>
    <w:rsid w:val="00E218F2"/>
    <w:rsid w:val="00E22F48"/>
    <w:rsid w:val="00E24EA8"/>
    <w:rsid w:val="00E323A3"/>
    <w:rsid w:val="00E32A0A"/>
    <w:rsid w:val="00E350DC"/>
    <w:rsid w:val="00E35751"/>
    <w:rsid w:val="00E418E3"/>
    <w:rsid w:val="00E43C0D"/>
    <w:rsid w:val="00E446B9"/>
    <w:rsid w:val="00E457B2"/>
    <w:rsid w:val="00E47B7D"/>
    <w:rsid w:val="00E47BEF"/>
    <w:rsid w:val="00E5043C"/>
    <w:rsid w:val="00E5139F"/>
    <w:rsid w:val="00E520B0"/>
    <w:rsid w:val="00E560E8"/>
    <w:rsid w:val="00E573B8"/>
    <w:rsid w:val="00E61FA2"/>
    <w:rsid w:val="00E6337A"/>
    <w:rsid w:val="00E63EC4"/>
    <w:rsid w:val="00E64B2C"/>
    <w:rsid w:val="00E659F4"/>
    <w:rsid w:val="00E66A13"/>
    <w:rsid w:val="00E735D8"/>
    <w:rsid w:val="00E73B62"/>
    <w:rsid w:val="00E74373"/>
    <w:rsid w:val="00E80E1D"/>
    <w:rsid w:val="00E81743"/>
    <w:rsid w:val="00E81837"/>
    <w:rsid w:val="00E846A1"/>
    <w:rsid w:val="00E8643C"/>
    <w:rsid w:val="00E90F02"/>
    <w:rsid w:val="00E92446"/>
    <w:rsid w:val="00E937DF"/>
    <w:rsid w:val="00E93DAD"/>
    <w:rsid w:val="00E94F76"/>
    <w:rsid w:val="00EA3128"/>
    <w:rsid w:val="00EA3CDE"/>
    <w:rsid w:val="00EA65BA"/>
    <w:rsid w:val="00EA6C95"/>
    <w:rsid w:val="00EA75BA"/>
    <w:rsid w:val="00EB1C2D"/>
    <w:rsid w:val="00EB2F24"/>
    <w:rsid w:val="00EB3ECD"/>
    <w:rsid w:val="00EC08A5"/>
    <w:rsid w:val="00EC1892"/>
    <w:rsid w:val="00EC1925"/>
    <w:rsid w:val="00EC2F99"/>
    <w:rsid w:val="00EC3C02"/>
    <w:rsid w:val="00EC57B6"/>
    <w:rsid w:val="00EC75E0"/>
    <w:rsid w:val="00ED0AF3"/>
    <w:rsid w:val="00ED13CB"/>
    <w:rsid w:val="00ED6163"/>
    <w:rsid w:val="00ED64F6"/>
    <w:rsid w:val="00ED69E9"/>
    <w:rsid w:val="00EE5875"/>
    <w:rsid w:val="00EE6701"/>
    <w:rsid w:val="00EF19C4"/>
    <w:rsid w:val="00EF529A"/>
    <w:rsid w:val="00EF6EC6"/>
    <w:rsid w:val="00F027D8"/>
    <w:rsid w:val="00F050E6"/>
    <w:rsid w:val="00F05112"/>
    <w:rsid w:val="00F06692"/>
    <w:rsid w:val="00F07B4B"/>
    <w:rsid w:val="00F12BA6"/>
    <w:rsid w:val="00F13C42"/>
    <w:rsid w:val="00F162F9"/>
    <w:rsid w:val="00F20CC0"/>
    <w:rsid w:val="00F210A6"/>
    <w:rsid w:val="00F2325B"/>
    <w:rsid w:val="00F27E6D"/>
    <w:rsid w:val="00F30133"/>
    <w:rsid w:val="00F3073B"/>
    <w:rsid w:val="00F3361A"/>
    <w:rsid w:val="00F33E73"/>
    <w:rsid w:val="00F406DA"/>
    <w:rsid w:val="00F427CB"/>
    <w:rsid w:val="00F42FB3"/>
    <w:rsid w:val="00F43B22"/>
    <w:rsid w:val="00F44328"/>
    <w:rsid w:val="00F51125"/>
    <w:rsid w:val="00F51752"/>
    <w:rsid w:val="00F556AD"/>
    <w:rsid w:val="00F5769B"/>
    <w:rsid w:val="00F57EB3"/>
    <w:rsid w:val="00F60C45"/>
    <w:rsid w:val="00F6439A"/>
    <w:rsid w:val="00F64CDF"/>
    <w:rsid w:val="00F71CAC"/>
    <w:rsid w:val="00F71E6D"/>
    <w:rsid w:val="00F72A97"/>
    <w:rsid w:val="00F72F87"/>
    <w:rsid w:val="00F7304E"/>
    <w:rsid w:val="00F7582C"/>
    <w:rsid w:val="00F75B3D"/>
    <w:rsid w:val="00F76169"/>
    <w:rsid w:val="00F761BC"/>
    <w:rsid w:val="00F77E73"/>
    <w:rsid w:val="00F8032C"/>
    <w:rsid w:val="00F846EF"/>
    <w:rsid w:val="00F903FD"/>
    <w:rsid w:val="00F90468"/>
    <w:rsid w:val="00F907C5"/>
    <w:rsid w:val="00F955D7"/>
    <w:rsid w:val="00F95DD5"/>
    <w:rsid w:val="00F96C82"/>
    <w:rsid w:val="00FA0A50"/>
    <w:rsid w:val="00FA172E"/>
    <w:rsid w:val="00FA1AEA"/>
    <w:rsid w:val="00FA2362"/>
    <w:rsid w:val="00FA44DD"/>
    <w:rsid w:val="00FA6605"/>
    <w:rsid w:val="00FA7061"/>
    <w:rsid w:val="00FA7516"/>
    <w:rsid w:val="00FB00A2"/>
    <w:rsid w:val="00FB043F"/>
    <w:rsid w:val="00FB062E"/>
    <w:rsid w:val="00FB2FC6"/>
    <w:rsid w:val="00FB4630"/>
    <w:rsid w:val="00FB4900"/>
    <w:rsid w:val="00FC1559"/>
    <w:rsid w:val="00FC169A"/>
    <w:rsid w:val="00FC2C04"/>
    <w:rsid w:val="00FC2C5F"/>
    <w:rsid w:val="00FC5CF1"/>
    <w:rsid w:val="00FC61DB"/>
    <w:rsid w:val="00FC6F88"/>
    <w:rsid w:val="00FC7457"/>
    <w:rsid w:val="00FC7B5A"/>
    <w:rsid w:val="00FD1EA8"/>
    <w:rsid w:val="00FD2381"/>
    <w:rsid w:val="00FD65C7"/>
    <w:rsid w:val="00FD726E"/>
    <w:rsid w:val="00FE0286"/>
    <w:rsid w:val="00FE44B9"/>
    <w:rsid w:val="00FF2463"/>
    <w:rsid w:val="00FF37DF"/>
    <w:rsid w:val="00FF39A4"/>
    <w:rsid w:val="00FF4401"/>
    <w:rsid w:val="00FF460F"/>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290"/>
  </w:style>
  <w:style w:type="paragraph" w:customStyle="1" w:styleId="p1">
    <w:name w:val="p1"/>
    <w:basedOn w:val="Normal"/>
    <w:rsid w:val="00E16B4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8592">
      <w:bodyDiv w:val="1"/>
      <w:marLeft w:val="0"/>
      <w:marRight w:val="0"/>
      <w:marTop w:val="0"/>
      <w:marBottom w:val="0"/>
      <w:divBdr>
        <w:top w:val="none" w:sz="0" w:space="0" w:color="auto"/>
        <w:left w:val="none" w:sz="0" w:space="0" w:color="auto"/>
        <w:bottom w:val="none" w:sz="0" w:space="0" w:color="auto"/>
        <w:right w:val="none" w:sz="0" w:space="0" w:color="auto"/>
      </w:divBdr>
    </w:div>
    <w:div w:id="41371603">
      <w:bodyDiv w:val="1"/>
      <w:marLeft w:val="0"/>
      <w:marRight w:val="0"/>
      <w:marTop w:val="0"/>
      <w:marBottom w:val="0"/>
      <w:divBdr>
        <w:top w:val="none" w:sz="0" w:space="0" w:color="auto"/>
        <w:left w:val="none" w:sz="0" w:space="0" w:color="auto"/>
        <w:bottom w:val="none" w:sz="0" w:space="0" w:color="auto"/>
        <w:right w:val="none" w:sz="0" w:space="0" w:color="auto"/>
      </w:divBdr>
    </w:div>
    <w:div w:id="47193370">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69612458">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8101766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208493025">
      <w:bodyDiv w:val="1"/>
      <w:marLeft w:val="0"/>
      <w:marRight w:val="0"/>
      <w:marTop w:val="0"/>
      <w:marBottom w:val="0"/>
      <w:divBdr>
        <w:top w:val="none" w:sz="0" w:space="0" w:color="auto"/>
        <w:left w:val="none" w:sz="0" w:space="0" w:color="auto"/>
        <w:bottom w:val="none" w:sz="0" w:space="0" w:color="auto"/>
        <w:right w:val="none" w:sz="0" w:space="0" w:color="auto"/>
      </w:divBdr>
    </w:div>
    <w:div w:id="212620704">
      <w:bodyDiv w:val="1"/>
      <w:marLeft w:val="0"/>
      <w:marRight w:val="0"/>
      <w:marTop w:val="0"/>
      <w:marBottom w:val="0"/>
      <w:divBdr>
        <w:top w:val="none" w:sz="0" w:space="0" w:color="auto"/>
        <w:left w:val="none" w:sz="0" w:space="0" w:color="auto"/>
        <w:bottom w:val="none" w:sz="0" w:space="0" w:color="auto"/>
        <w:right w:val="none" w:sz="0" w:space="0" w:color="auto"/>
      </w:divBdr>
    </w:div>
    <w:div w:id="215631857">
      <w:bodyDiv w:val="1"/>
      <w:marLeft w:val="0"/>
      <w:marRight w:val="0"/>
      <w:marTop w:val="0"/>
      <w:marBottom w:val="0"/>
      <w:divBdr>
        <w:top w:val="none" w:sz="0" w:space="0" w:color="auto"/>
        <w:left w:val="none" w:sz="0" w:space="0" w:color="auto"/>
        <w:bottom w:val="none" w:sz="0" w:space="0" w:color="auto"/>
        <w:right w:val="none" w:sz="0" w:space="0" w:color="auto"/>
      </w:divBdr>
    </w:div>
    <w:div w:id="284970581">
      <w:bodyDiv w:val="1"/>
      <w:marLeft w:val="0"/>
      <w:marRight w:val="0"/>
      <w:marTop w:val="0"/>
      <w:marBottom w:val="0"/>
      <w:divBdr>
        <w:top w:val="none" w:sz="0" w:space="0" w:color="auto"/>
        <w:left w:val="none" w:sz="0" w:space="0" w:color="auto"/>
        <w:bottom w:val="none" w:sz="0" w:space="0" w:color="auto"/>
        <w:right w:val="none" w:sz="0" w:space="0" w:color="auto"/>
      </w:divBdr>
    </w:div>
    <w:div w:id="310721487">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37974724">
      <w:bodyDiv w:val="1"/>
      <w:marLeft w:val="0"/>
      <w:marRight w:val="0"/>
      <w:marTop w:val="0"/>
      <w:marBottom w:val="0"/>
      <w:divBdr>
        <w:top w:val="none" w:sz="0" w:space="0" w:color="auto"/>
        <w:left w:val="none" w:sz="0" w:space="0" w:color="auto"/>
        <w:bottom w:val="none" w:sz="0" w:space="0" w:color="auto"/>
        <w:right w:val="none" w:sz="0" w:space="0" w:color="auto"/>
      </w:divBdr>
      <w:divsChild>
        <w:div w:id="1567299424">
          <w:marLeft w:val="0"/>
          <w:marRight w:val="0"/>
          <w:marTop w:val="0"/>
          <w:marBottom w:val="0"/>
          <w:divBdr>
            <w:top w:val="none" w:sz="0" w:space="0" w:color="auto"/>
            <w:left w:val="none" w:sz="0" w:space="0" w:color="auto"/>
            <w:bottom w:val="none" w:sz="0" w:space="0" w:color="auto"/>
            <w:right w:val="none" w:sz="0" w:space="0" w:color="auto"/>
          </w:divBdr>
        </w:div>
        <w:div w:id="361397557">
          <w:marLeft w:val="0"/>
          <w:marRight w:val="0"/>
          <w:marTop w:val="0"/>
          <w:marBottom w:val="600"/>
          <w:divBdr>
            <w:top w:val="none" w:sz="0" w:space="0" w:color="auto"/>
            <w:left w:val="none" w:sz="0" w:space="0" w:color="auto"/>
            <w:bottom w:val="none" w:sz="0" w:space="0" w:color="auto"/>
            <w:right w:val="none" w:sz="0" w:space="0" w:color="auto"/>
          </w:divBdr>
          <w:divsChild>
            <w:div w:id="13272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09948166">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599992688">
      <w:bodyDiv w:val="1"/>
      <w:marLeft w:val="0"/>
      <w:marRight w:val="0"/>
      <w:marTop w:val="0"/>
      <w:marBottom w:val="0"/>
      <w:divBdr>
        <w:top w:val="none" w:sz="0" w:space="0" w:color="auto"/>
        <w:left w:val="none" w:sz="0" w:space="0" w:color="auto"/>
        <w:bottom w:val="none" w:sz="0" w:space="0" w:color="auto"/>
        <w:right w:val="none" w:sz="0" w:space="0" w:color="auto"/>
      </w:divBdr>
      <w:divsChild>
        <w:div w:id="1720396302">
          <w:marLeft w:val="0"/>
          <w:marRight w:val="0"/>
          <w:marTop w:val="0"/>
          <w:marBottom w:val="360"/>
          <w:divBdr>
            <w:top w:val="none" w:sz="0" w:space="0" w:color="auto"/>
            <w:left w:val="none" w:sz="0" w:space="0" w:color="auto"/>
            <w:bottom w:val="none" w:sz="0" w:space="0" w:color="auto"/>
            <w:right w:val="none" w:sz="0" w:space="0" w:color="auto"/>
          </w:divBdr>
        </w:div>
        <w:div w:id="1816217389">
          <w:marLeft w:val="0"/>
          <w:marRight w:val="0"/>
          <w:marTop w:val="0"/>
          <w:marBottom w:val="360"/>
          <w:divBdr>
            <w:top w:val="none" w:sz="0" w:space="0" w:color="auto"/>
            <w:left w:val="none" w:sz="0" w:space="0" w:color="auto"/>
            <w:bottom w:val="none" w:sz="0" w:space="0" w:color="auto"/>
            <w:right w:val="none" w:sz="0" w:space="0" w:color="auto"/>
          </w:divBdr>
        </w:div>
      </w:divsChild>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08124897">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34600905">
      <w:bodyDiv w:val="1"/>
      <w:marLeft w:val="0"/>
      <w:marRight w:val="0"/>
      <w:marTop w:val="0"/>
      <w:marBottom w:val="0"/>
      <w:divBdr>
        <w:top w:val="none" w:sz="0" w:space="0" w:color="auto"/>
        <w:left w:val="none" w:sz="0" w:space="0" w:color="auto"/>
        <w:bottom w:val="none" w:sz="0" w:space="0" w:color="auto"/>
        <w:right w:val="none" w:sz="0" w:space="0" w:color="auto"/>
      </w:divBdr>
    </w:div>
    <w:div w:id="656958663">
      <w:bodyDiv w:val="1"/>
      <w:marLeft w:val="0"/>
      <w:marRight w:val="0"/>
      <w:marTop w:val="0"/>
      <w:marBottom w:val="0"/>
      <w:divBdr>
        <w:top w:val="none" w:sz="0" w:space="0" w:color="auto"/>
        <w:left w:val="none" w:sz="0" w:space="0" w:color="auto"/>
        <w:bottom w:val="none" w:sz="0" w:space="0" w:color="auto"/>
        <w:right w:val="none" w:sz="0" w:space="0" w:color="auto"/>
      </w:divBdr>
    </w:div>
    <w:div w:id="668605032">
      <w:bodyDiv w:val="1"/>
      <w:marLeft w:val="0"/>
      <w:marRight w:val="0"/>
      <w:marTop w:val="0"/>
      <w:marBottom w:val="0"/>
      <w:divBdr>
        <w:top w:val="none" w:sz="0" w:space="0" w:color="auto"/>
        <w:left w:val="none" w:sz="0" w:space="0" w:color="auto"/>
        <w:bottom w:val="none" w:sz="0" w:space="0" w:color="auto"/>
        <w:right w:val="none" w:sz="0" w:space="0" w:color="auto"/>
      </w:divBdr>
    </w:div>
    <w:div w:id="687292679">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06832838">
      <w:bodyDiv w:val="1"/>
      <w:marLeft w:val="0"/>
      <w:marRight w:val="0"/>
      <w:marTop w:val="0"/>
      <w:marBottom w:val="0"/>
      <w:divBdr>
        <w:top w:val="none" w:sz="0" w:space="0" w:color="auto"/>
        <w:left w:val="none" w:sz="0" w:space="0" w:color="auto"/>
        <w:bottom w:val="none" w:sz="0" w:space="0" w:color="auto"/>
        <w:right w:val="none" w:sz="0" w:space="0" w:color="auto"/>
      </w:divBdr>
    </w:div>
    <w:div w:id="716123738">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35999297">
      <w:bodyDiv w:val="1"/>
      <w:marLeft w:val="0"/>
      <w:marRight w:val="0"/>
      <w:marTop w:val="0"/>
      <w:marBottom w:val="0"/>
      <w:divBdr>
        <w:top w:val="none" w:sz="0" w:space="0" w:color="auto"/>
        <w:left w:val="none" w:sz="0" w:space="0" w:color="auto"/>
        <w:bottom w:val="none" w:sz="0" w:space="0" w:color="auto"/>
        <w:right w:val="none" w:sz="0" w:space="0" w:color="auto"/>
      </w:divBdr>
    </w:div>
    <w:div w:id="855388882">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995231221">
      <w:bodyDiv w:val="1"/>
      <w:marLeft w:val="0"/>
      <w:marRight w:val="0"/>
      <w:marTop w:val="0"/>
      <w:marBottom w:val="0"/>
      <w:divBdr>
        <w:top w:val="none" w:sz="0" w:space="0" w:color="auto"/>
        <w:left w:val="none" w:sz="0" w:space="0" w:color="auto"/>
        <w:bottom w:val="none" w:sz="0" w:space="0" w:color="auto"/>
        <w:right w:val="none" w:sz="0" w:space="0" w:color="auto"/>
      </w:divBdr>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332485345">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27964782">
      <w:bodyDiv w:val="1"/>
      <w:marLeft w:val="0"/>
      <w:marRight w:val="0"/>
      <w:marTop w:val="0"/>
      <w:marBottom w:val="0"/>
      <w:divBdr>
        <w:top w:val="none" w:sz="0" w:space="0" w:color="auto"/>
        <w:left w:val="none" w:sz="0" w:space="0" w:color="auto"/>
        <w:bottom w:val="none" w:sz="0" w:space="0" w:color="auto"/>
        <w:right w:val="none" w:sz="0" w:space="0" w:color="auto"/>
      </w:divBdr>
    </w:div>
    <w:div w:id="1439451921">
      <w:bodyDiv w:val="1"/>
      <w:marLeft w:val="0"/>
      <w:marRight w:val="0"/>
      <w:marTop w:val="0"/>
      <w:marBottom w:val="0"/>
      <w:divBdr>
        <w:top w:val="none" w:sz="0" w:space="0" w:color="auto"/>
        <w:left w:val="none" w:sz="0" w:space="0" w:color="auto"/>
        <w:bottom w:val="none" w:sz="0" w:space="0" w:color="auto"/>
        <w:right w:val="none" w:sz="0" w:space="0" w:color="auto"/>
      </w:divBdr>
    </w:div>
    <w:div w:id="1440639145">
      <w:bodyDiv w:val="1"/>
      <w:marLeft w:val="0"/>
      <w:marRight w:val="0"/>
      <w:marTop w:val="0"/>
      <w:marBottom w:val="0"/>
      <w:divBdr>
        <w:top w:val="none" w:sz="0" w:space="0" w:color="auto"/>
        <w:left w:val="none" w:sz="0" w:space="0" w:color="auto"/>
        <w:bottom w:val="none" w:sz="0" w:space="0" w:color="auto"/>
        <w:right w:val="none" w:sz="0" w:space="0" w:color="auto"/>
      </w:divBdr>
      <w:divsChild>
        <w:div w:id="646545191">
          <w:marLeft w:val="0"/>
          <w:marRight w:val="0"/>
          <w:marTop w:val="0"/>
          <w:marBottom w:val="0"/>
          <w:divBdr>
            <w:top w:val="none" w:sz="0" w:space="0" w:color="auto"/>
            <w:left w:val="none" w:sz="0" w:space="0" w:color="auto"/>
            <w:bottom w:val="none" w:sz="0" w:space="0" w:color="auto"/>
            <w:right w:val="none" w:sz="0" w:space="0" w:color="auto"/>
          </w:divBdr>
        </w:div>
        <w:div w:id="531377802">
          <w:marLeft w:val="0"/>
          <w:marRight w:val="0"/>
          <w:marTop w:val="0"/>
          <w:marBottom w:val="0"/>
          <w:divBdr>
            <w:top w:val="none" w:sz="0" w:space="0" w:color="auto"/>
            <w:left w:val="none" w:sz="0" w:space="0" w:color="auto"/>
            <w:bottom w:val="none" w:sz="0" w:space="0" w:color="auto"/>
            <w:right w:val="none" w:sz="0" w:space="0" w:color="auto"/>
          </w:divBdr>
        </w:div>
        <w:div w:id="1895044205">
          <w:marLeft w:val="0"/>
          <w:marRight w:val="0"/>
          <w:marTop w:val="0"/>
          <w:marBottom w:val="0"/>
          <w:divBdr>
            <w:top w:val="none" w:sz="0" w:space="0" w:color="auto"/>
            <w:left w:val="none" w:sz="0" w:space="0" w:color="auto"/>
            <w:bottom w:val="none" w:sz="0" w:space="0" w:color="auto"/>
            <w:right w:val="none" w:sz="0" w:space="0" w:color="auto"/>
          </w:divBdr>
        </w:div>
        <w:div w:id="874461358">
          <w:marLeft w:val="0"/>
          <w:marRight w:val="0"/>
          <w:marTop w:val="0"/>
          <w:marBottom w:val="0"/>
          <w:divBdr>
            <w:top w:val="none" w:sz="0" w:space="0" w:color="auto"/>
            <w:left w:val="none" w:sz="0" w:space="0" w:color="auto"/>
            <w:bottom w:val="none" w:sz="0" w:space="0" w:color="auto"/>
            <w:right w:val="none" w:sz="0" w:space="0" w:color="auto"/>
          </w:divBdr>
        </w:div>
        <w:div w:id="1902328552">
          <w:marLeft w:val="0"/>
          <w:marRight w:val="0"/>
          <w:marTop w:val="0"/>
          <w:marBottom w:val="0"/>
          <w:divBdr>
            <w:top w:val="none" w:sz="0" w:space="0" w:color="auto"/>
            <w:left w:val="none" w:sz="0" w:space="0" w:color="auto"/>
            <w:bottom w:val="none" w:sz="0" w:space="0" w:color="auto"/>
            <w:right w:val="none" w:sz="0" w:space="0" w:color="auto"/>
          </w:divBdr>
        </w:div>
        <w:div w:id="1960724320">
          <w:marLeft w:val="0"/>
          <w:marRight w:val="0"/>
          <w:marTop w:val="0"/>
          <w:marBottom w:val="0"/>
          <w:divBdr>
            <w:top w:val="none" w:sz="0" w:space="0" w:color="auto"/>
            <w:left w:val="none" w:sz="0" w:space="0" w:color="auto"/>
            <w:bottom w:val="none" w:sz="0" w:space="0" w:color="auto"/>
            <w:right w:val="none" w:sz="0" w:space="0" w:color="auto"/>
          </w:divBdr>
        </w:div>
        <w:div w:id="1572426818">
          <w:marLeft w:val="0"/>
          <w:marRight w:val="0"/>
          <w:marTop w:val="0"/>
          <w:marBottom w:val="0"/>
          <w:divBdr>
            <w:top w:val="none" w:sz="0" w:space="0" w:color="auto"/>
            <w:left w:val="none" w:sz="0" w:space="0" w:color="auto"/>
            <w:bottom w:val="none" w:sz="0" w:space="0" w:color="auto"/>
            <w:right w:val="none" w:sz="0" w:space="0" w:color="auto"/>
          </w:divBdr>
        </w:div>
        <w:div w:id="333461625">
          <w:marLeft w:val="0"/>
          <w:marRight w:val="0"/>
          <w:marTop w:val="0"/>
          <w:marBottom w:val="0"/>
          <w:divBdr>
            <w:top w:val="none" w:sz="0" w:space="0" w:color="auto"/>
            <w:left w:val="none" w:sz="0" w:space="0" w:color="auto"/>
            <w:bottom w:val="none" w:sz="0" w:space="0" w:color="auto"/>
            <w:right w:val="none" w:sz="0" w:space="0" w:color="auto"/>
          </w:divBdr>
        </w:div>
        <w:div w:id="338502790">
          <w:marLeft w:val="0"/>
          <w:marRight w:val="0"/>
          <w:marTop w:val="0"/>
          <w:marBottom w:val="0"/>
          <w:divBdr>
            <w:top w:val="none" w:sz="0" w:space="0" w:color="auto"/>
            <w:left w:val="none" w:sz="0" w:space="0" w:color="auto"/>
            <w:bottom w:val="none" w:sz="0" w:space="0" w:color="auto"/>
            <w:right w:val="none" w:sz="0" w:space="0" w:color="auto"/>
          </w:divBdr>
        </w:div>
        <w:div w:id="1090813287">
          <w:marLeft w:val="0"/>
          <w:marRight w:val="0"/>
          <w:marTop w:val="0"/>
          <w:marBottom w:val="0"/>
          <w:divBdr>
            <w:top w:val="none" w:sz="0" w:space="0" w:color="auto"/>
            <w:left w:val="none" w:sz="0" w:space="0" w:color="auto"/>
            <w:bottom w:val="none" w:sz="0" w:space="0" w:color="auto"/>
            <w:right w:val="none" w:sz="0" w:space="0" w:color="auto"/>
          </w:divBdr>
        </w:div>
        <w:div w:id="404033510">
          <w:marLeft w:val="0"/>
          <w:marRight w:val="0"/>
          <w:marTop w:val="0"/>
          <w:marBottom w:val="0"/>
          <w:divBdr>
            <w:top w:val="none" w:sz="0" w:space="0" w:color="auto"/>
            <w:left w:val="none" w:sz="0" w:space="0" w:color="auto"/>
            <w:bottom w:val="none" w:sz="0" w:space="0" w:color="auto"/>
            <w:right w:val="none" w:sz="0" w:space="0" w:color="auto"/>
          </w:divBdr>
        </w:div>
        <w:div w:id="1800299304">
          <w:marLeft w:val="0"/>
          <w:marRight w:val="0"/>
          <w:marTop w:val="0"/>
          <w:marBottom w:val="0"/>
          <w:divBdr>
            <w:top w:val="none" w:sz="0" w:space="0" w:color="auto"/>
            <w:left w:val="none" w:sz="0" w:space="0" w:color="auto"/>
            <w:bottom w:val="none" w:sz="0" w:space="0" w:color="auto"/>
            <w:right w:val="none" w:sz="0" w:space="0" w:color="auto"/>
          </w:divBdr>
        </w:div>
        <w:div w:id="156043454">
          <w:marLeft w:val="0"/>
          <w:marRight w:val="0"/>
          <w:marTop w:val="0"/>
          <w:marBottom w:val="0"/>
          <w:divBdr>
            <w:top w:val="none" w:sz="0" w:space="0" w:color="auto"/>
            <w:left w:val="none" w:sz="0" w:space="0" w:color="auto"/>
            <w:bottom w:val="none" w:sz="0" w:space="0" w:color="auto"/>
            <w:right w:val="none" w:sz="0" w:space="0" w:color="auto"/>
          </w:divBdr>
        </w:div>
        <w:div w:id="1911696845">
          <w:marLeft w:val="0"/>
          <w:marRight w:val="0"/>
          <w:marTop w:val="0"/>
          <w:marBottom w:val="0"/>
          <w:divBdr>
            <w:top w:val="none" w:sz="0" w:space="0" w:color="auto"/>
            <w:left w:val="none" w:sz="0" w:space="0" w:color="auto"/>
            <w:bottom w:val="none" w:sz="0" w:space="0" w:color="auto"/>
            <w:right w:val="none" w:sz="0" w:space="0" w:color="auto"/>
          </w:divBdr>
        </w:div>
        <w:div w:id="847793784">
          <w:marLeft w:val="0"/>
          <w:marRight w:val="0"/>
          <w:marTop w:val="0"/>
          <w:marBottom w:val="0"/>
          <w:divBdr>
            <w:top w:val="none" w:sz="0" w:space="0" w:color="auto"/>
            <w:left w:val="none" w:sz="0" w:space="0" w:color="auto"/>
            <w:bottom w:val="none" w:sz="0" w:space="0" w:color="auto"/>
            <w:right w:val="none" w:sz="0" w:space="0" w:color="auto"/>
          </w:divBdr>
        </w:div>
        <w:div w:id="1650204245">
          <w:marLeft w:val="0"/>
          <w:marRight w:val="0"/>
          <w:marTop w:val="0"/>
          <w:marBottom w:val="0"/>
          <w:divBdr>
            <w:top w:val="none" w:sz="0" w:space="0" w:color="auto"/>
            <w:left w:val="none" w:sz="0" w:space="0" w:color="auto"/>
            <w:bottom w:val="none" w:sz="0" w:space="0" w:color="auto"/>
            <w:right w:val="none" w:sz="0" w:space="0" w:color="auto"/>
          </w:divBdr>
        </w:div>
        <w:div w:id="1022978528">
          <w:marLeft w:val="0"/>
          <w:marRight w:val="0"/>
          <w:marTop w:val="0"/>
          <w:marBottom w:val="0"/>
          <w:divBdr>
            <w:top w:val="none" w:sz="0" w:space="0" w:color="auto"/>
            <w:left w:val="none" w:sz="0" w:space="0" w:color="auto"/>
            <w:bottom w:val="none" w:sz="0" w:space="0" w:color="auto"/>
            <w:right w:val="none" w:sz="0" w:space="0" w:color="auto"/>
          </w:divBdr>
        </w:div>
        <w:div w:id="1504853646">
          <w:marLeft w:val="0"/>
          <w:marRight w:val="0"/>
          <w:marTop w:val="0"/>
          <w:marBottom w:val="0"/>
          <w:divBdr>
            <w:top w:val="none" w:sz="0" w:space="0" w:color="auto"/>
            <w:left w:val="none" w:sz="0" w:space="0" w:color="auto"/>
            <w:bottom w:val="none" w:sz="0" w:space="0" w:color="auto"/>
            <w:right w:val="none" w:sz="0" w:space="0" w:color="auto"/>
          </w:divBdr>
        </w:div>
        <w:div w:id="1696492417">
          <w:marLeft w:val="0"/>
          <w:marRight w:val="0"/>
          <w:marTop w:val="0"/>
          <w:marBottom w:val="0"/>
          <w:divBdr>
            <w:top w:val="none" w:sz="0" w:space="0" w:color="auto"/>
            <w:left w:val="none" w:sz="0" w:space="0" w:color="auto"/>
            <w:bottom w:val="none" w:sz="0" w:space="0" w:color="auto"/>
            <w:right w:val="none" w:sz="0" w:space="0" w:color="auto"/>
          </w:divBdr>
        </w:div>
        <w:div w:id="1819414900">
          <w:marLeft w:val="0"/>
          <w:marRight w:val="0"/>
          <w:marTop w:val="0"/>
          <w:marBottom w:val="0"/>
          <w:divBdr>
            <w:top w:val="none" w:sz="0" w:space="0" w:color="auto"/>
            <w:left w:val="none" w:sz="0" w:space="0" w:color="auto"/>
            <w:bottom w:val="none" w:sz="0" w:space="0" w:color="auto"/>
            <w:right w:val="none" w:sz="0" w:space="0" w:color="auto"/>
          </w:divBdr>
        </w:div>
        <w:div w:id="498347949">
          <w:marLeft w:val="0"/>
          <w:marRight w:val="0"/>
          <w:marTop w:val="0"/>
          <w:marBottom w:val="0"/>
          <w:divBdr>
            <w:top w:val="none" w:sz="0" w:space="0" w:color="auto"/>
            <w:left w:val="none" w:sz="0" w:space="0" w:color="auto"/>
            <w:bottom w:val="none" w:sz="0" w:space="0" w:color="auto"/>
            <w:right w:val="none" w:sz="0" w:space="0" w:color="auto"/>
          </w:divBdr>
        </w:div>
        <w:div w:id="483158698">
          <w:marLeft w:val="0"/>
          <w:marRight w:val="0"/>
          <w:marTop w:val="0"/>
          <w:marBottom w:val="0"/>
          <w:divBdr>
            <w:top w:val="none" w:sz="0" w:space="0" w:color="auto"/>
            <w:left w:val="none" w:sz="0" w:space="0" w:color="auto"/>
            <w:bottom w:val="none" w:sz="0" w:space="0" w:color="auto"/>
            <w:right w:val="none" w:sz="0" w:space="0" w:color="auto"/>
          </w:divBdr>
        </w:div>
        <w:div w:id="377247499">
          <w:marLeft w:val="0"/>
          <w:marRight w:val="0"/>
          <w:marTop w:val="0"/>
          <w:marBottom w:val="300"/>
          <w:divBdr>
            <w:top w:val="none" w:sz="0" w:space="0" w:color="auto"/>
            <w:left w:val="none" w:sz="0" w:space="0" w:color="auto"/>
            <w:bottom w:val="none" w:sz="0" w:space="0" w:color="auto"/>
            <w:right w:val="none" w:sz="0" w:space="0" w:color="auto"/>
          </w:divBdr>
        </w:div>
        <w:div w:id="1401563456">
          <w:marLeft w:val="0"/>
          <w:marRight w:val="0"/>
          <w:marTop w:val="300"/>
          <w:marBottom w:val="300"/>
          <w:divBdr>
            <w:top w:val="none" w:sz="0" w:space="0" w:color="auto"/>
            <w:left w:val="none" w:sz="0" w:space="0" w:color="auto"/>
            <w:bottom w:val="none" w:sz="0" w:space="0" w:color="auto"/>
            <w:right w:val="none" w:sz="0" w:space="0" w:color="auto"/>
          </w:divBdr>
        </w:div>
        <w:div w:id="238491776">
          <w:marLeft w:val="0"/>
          <w:marRight w:val="0"/>
          <w:marTop w:val="300"/>
          <w:marBottom w:val="300"/>
          <w:divBdr>
            <w:top w:val="none" w:sz="0" w:space="0" w:color="auto"/>
            <w:left w:val="none" w:sz="0" w:space="0" w:color="auto"/>
            <w:bottom w:val="none" w:sz="0" w:space="0" w:color="auto"/>
            <w:right w:val="none" w:sz="0" w:space="0" w:color="auto"/>
          </w:divBdr>
        </w:div>
        <w:div w:id="1956063479">
          <w:marLeft w:val="0"/>
          <w:marRight w:val="0"/>
          <w:marTop w:val="300"/>
          <w:marBottom w:val="300"/>
          <w:divBdr>
            <w:top w:val="none" w:sz="0" w:space="0" w:color="auto"/>
            <w:left w:val="none" w:sz="0" w:space="0" w:color="auto"/>
            <w:bottom w:val="none" w:sz="0" w:space="0" w:color="auto"/>
            <w:right w:val="none" w:sz="0" w:space="0" w:color="auto"/>
          </w:divBdr>
        </w:div>
        <w:div w:id="765419616">
          <w:marLeft w:val="0"/>
          <w:marRight w:val="0"/>
          <w:marTop w:val="300"/>
          <w:marBottom w:val="300"/>
          <w:divBdr>
            <w:top w:val="none" w:sz="0" w:space="0" w:color="auto"/>
            <w:left w:val="none" w:sz="0" w:space="0" w:color="auto"/>
            <w:bottom w:val="none" w:sz="0" w:space="0" w:color="auto"/>
            <w:right w:val="none" w:sz="0" w:space="0" w:color="auto"/>
          </w:divBdr>
        </w:div>
      </w:divsChild>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66049569">
      <w:bodyDiv w:val="1"/>
      <w:marLeft w:val="0"/>
      <w:marRight w:val="0"/>
      <w:marTop w:val="0"/>
      <w:marBottom w:val="0"/>
      <w:divBdr>
        <w:top w:val="none" w:sz="0" w:space="0" w:color="auto"/>
        <w:left w:val="none" w:sz="0" w:space="0" w:color="auto"/>
        <w:bottom w:val="none" w:sz="0" w:space="0" w:color="auto"/>
        <w:right w:val="none" w:sz="0" w:space="0" w:color="auto"/>
      </w:divBdr>
      <w:divsChild>
        <w:div w:id="1421486945">
          <w:marLeft w:val="0"/>
          <w:marRight w:val="0"/>
          <w:marTop w:val="0"/>
          <w:marBottom w:val="0"/>
          <w:divBdr>
            <w:top w:val="none" w:sz="0" w:space="0" w:color="auto"/>
            <w:left w:val="none" w:sz="0" w:space="0" w:color="auto"/>
            <w:bottom w:val="none" w:sz="0" w:space="0" w:color="auto"/>
            <w:right w:val="none" w:sz="0" w:space="0" w:color="auto"/>
          </w:divBdr>
        </w:div>
        <w:div w:id="176233276">
          <w:marLeft w:val="0"/>
          <w:marRight w:val="0"/>
          <w:marTop w:val="0"/>
          <w:marBottom w:val="600"/>
          <w:divBdr>
            <w:top w:val="none" w:sz="0" w:space="0" w:color="auto"/>
            <w:left w:val="none" w:sz="0" w:space="0" w:color="auto"/>
            <w:bottom w:val="none" w:sz="0" w:space="0" w:color="auto"/>
            <w:right w:val="none" w:sz="0" w:space="0" w:color="auto"/>
          </w:divBdr>
          <w:divsChild>
            <w:div w:id="87492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30802695">
      <w:bodyDiv w:val="1"/>
      <w:marLeft w:val="0"/>
      <w:marRight w:val="0"/>
      <w:marTop w:val="0"/>
      <w:marBottom w:val="0"/>
      <w:divBdr>
        <w:top w:val="none" w:sz="0" w:space="0" w:color="auto"/>
        <w:left w:val="none" w:sz="0" w:space="0" w:color="auto"/>
        <w:bottom w:val="none" w:sz="0" w:space="0" w:color="auto"/>
        <w:right w:val="none" w:sz="0" w:space="0" w:color="auto"/>
      </w:divBdr>
    </w:div>
    <w:div w:id="1565026532">
      <w:bodyDiv w:val="1"/>
      <w:marLeft w:val="0"/>
      <w:marRight w:val="0"/>
      <w:marTop w:val="0"/>
      <w:marBottom w:val="0"/>
      <w:divBdr>
        <w:top w:val="none" w:sz="0" w:space="0" w:color="auto"/>
        <w:left w:val="none" w:sz="0" w:space="0" w:color="auto"/>
        <w:bottom w:val="none" w:sz="0" w:space="0" w:color="auto"/>
        <w:right w:val="none" w:sz="0" w:space="0" w:color="auto"/>
      </w:divBdr>
      <w:divsChild>
        <w:div w:id="704906680">
          <w:marLeft w:val="0"/>
          <w:marRight w:val="0"/>
          <w:marTop w:val="0"/>
          <w:marBottom w:val="0"/>
          <w:divBdr>
            <w:top w:val="none" w:sz="0" w:space="0" w:color="auto"/>
            <w:left w:val="none" w:sz="0" w:space="0" w:color="auto"/>
            <w:bottom w:val="none" w:sz="0" w:space="0" w:color="auto"/>
            <w:right w:val="none" w:sz="0" w:space="0" w:color="auto"/>
          </w:divBdr>
          <w:divsChild>
            <w:div w:id="427121178">
              <w:marLeft w:val="0"/>
              <w:marRight w:val="0"/>
              <w:marTop w:val="0"/>
              <w:marBottom w:val="0"/>
              <w:divBdr>
                <w:top w:val="none" w:sz="0" w:space="0" w:color="auto"/>
                <w:left w:val="none" w:sz="0" w:space="0" w:color="auto"/>
                <w:bottom w:val="none" w:sz="0" w:space="0" w:color="auto"/>
                <w:right w:val="none" w:sz="0" w:space="0" w:color="auto"/>
              </w:divBdr>
            </w:div>
          </w:divsChild>
        </w:div>
        <w:div w:id="1098259564">
          <w:marLeft w:val="0"/>
          <w:marRight w:val="0"/>
          <w:marTop w:val="0"/>
          <w:marBottom w:val="0"/>
          <w:divBdr>
            <w:top w:val="none" w:sz="0" w:space="0" w:color="auto"/>
            <w:left w:val="none" w:sz="0" w:space="0" w:color="auto"/>
            <w:bottom w:val="none" w:sz="0" w:space="0" w:color="auto"/>
            <w:right w:val="none" w:sz="0" w:space="0" w:color="auto"/>
          </w:divBdr>
          <w:divsChild>
            <w:div w:id="133451291">
              <w:marLeft w:val="0"/>
              <w:marRight w:val="0"/>
              <w:marTop w:val="0"/>
              <w:marBottom w:val="600"/>
              <w:divBdr>
                <w:top w:val="none" w:sz="0" w:space="0" w:color="auto"/>
                <w:left w:val="none" w:sz="0" w:space="0" w:color="auto"/>
                <w:bottom w:val="none" w:sz="0" w:space="0" w:color="auto"/>
                <w:right w:val="none" w:sz="0" w:space="0" w:color="auto"/>
              </w:divBdr>
              <w:divsChild>
                <w:div w:id="208969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2096906">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08027233">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09080586">
      <w:bodyDiv w:val="1"/>
      <w:marLeft w:val="0"/>
      <w:marRight w:val="0"/>
      <w:marTop w:val="0"/>
      <w:marBottom w:val="0"/>
      <w:divBdr>
        <w:top w:val="none" w:sz="0" w:space="0" w:color="auto"/>
        <w:left w:val="none" w:sz="0" w:space="0" w:color="auto"/>
        <w:bottom w:val="none" w:sz="0" w:space="0" w:color="auto"/>
        <w:right w:val="none" w:sz="0" w:space="0" w:color="auto"/>
      </w:divBdr>
    </w:div>
    <w:div w:id="1819413918">
      <w:bodyDiv w:val="1"/>
      <w:marLeft w:val="0"/>
      <w:marRight w:val="0"/>
      <w:marTop w:val="0"/>
      <w:marBottom w:val="0"/>
      <w:divBdr>
        <w:top w:val="none" w:sz="0" w:space="0" w:color="auto"/>
        <w:left w:val="none" w:sz="0" w:space="0" w:color="auto"/>
        <w:bottom w:val="none" w:sz="0" w:space="0" w:color="auto"/>
        <w:right w:val="none" w:sz="0" w:space="0" w:color="auto"/>
      </w:divBdr>
      <w:divsChild>
        <w:div w:id="829954097">
          <w:marLeft w:val="0"/>
          <w:marRight w:val="0"/>
          <w:marTop w:val="0"/>
          <w:marBottom w:val="0"/>
          <w:divBdr>
            <w:top w:val="none" w:sz="0" w:space="0" w:color="auto"/>
            <w:left w:val="none" w:sz="0" w:space="0" w:color="auto"/>
            <w:bottom w:val="none" w:sz="0" w:space="0" w:color="auto"/>
            <w:right w:val="none" w:sz="0" w:space="0" w:color="auto"/>
          </w:divBdr>
        </w:div>
        <w:div w:id="472674226">
          <w:marLeft w:val="0"/>
          <w:marRight w:val="0"/>
          <w:marTop w:val="0"/>
          <w:marBottom w:val="0"/>
          <w:divBdr>
            <w:top w:val="none" w:sz="0" w:space="0" w:color="auto"/>
            <w:left w:val="none" w:sz="0" w:space="0" w:color="auto"/>
            <w:bottom w:val="none" w:sz="0" w:space="0" w:color="auto"/>
            <w:right w:val="none" w:sz="0" w:space="0" w:color="auto"/>
          </w:divBdr>
        </w:div>
        <w:div w:id="466633572">
          <w:marLeft w:val="0"/>
          <w:marRight w:val="0"/>
          <w:marTop w:val="0"/>
          <w:marBottom w:val="0"/>
          <w:divBdr>
            <w:top w:val="none" w:sz="0" w:space="0" w:color="auto"/>
            <w:left w:val="none" w:sz="0" w:space="0" w:color="auto"/>
            <w:bottom w:val="none" w:sz="0" w:space="0" w:color="auto"/>
            <w:right w:val="none" w:sz="0" w:space="0" w:color="auto"/>
          </w:divBdr>
        </w:div>
        <w:div w:id="1963883774">
          <w:marLeft w:val="0"/>
          <w:marRight w:val="0"/>
          <w:marTop w:val="0"/>
          <w:marBottom w:val="0"/>
          <w:divBdr>
            <w:top w:val="none" w:sz="0" w:space="0" w:color="auto"/>
            <w:left w:val="none" w:sz="0" w:space="0" w:color="auto"/>
            <w:bottom w:val="none" w:sz="0" w:space="0" w:color="auto"/>
            <w:right w:val="none" w:sz="0" w:space="0" w:color="auto"/>
          </w:divBdr>
        </w:div>
        <w:div w:id="1429497592">
          <w:marLeft w:val="0"/>
          <w:marRight w:val="0"/>
          <w:marTop w:val="0"/>
          <w:marBottom w:val="0"/>
          <w:divBdr>
            <w:top w:val="none" w:sz="0" w:space="0" w:color="auto"/>
            <w:left w:val="none" w:sz="0" w:space="0" w:color="auto"/>
            <w:bottom w:val="none" w:sz="0" w:space="0" w:color="auto"/>
            <w:right w:val="none" w:sz="0" w:space="0" w:color="auto"/>
          </w:divBdr>
        </w:div>
        <w:div w:id="1899433790">
          <w:marLeft w:val="0"/>
          <w:marRight w:val="0"/>
          <w:marTop w:val="0"/>
          <w:marBottom w:val="0"/>
          <w:divBdr>
            <w:top w:val="none" w:sz="0" w:space="0" w:color="auto"/>
            <w:left w:val="none" w:sz="0" w:space="0" w:color="auto"/>
            <w:bottom w:val="none" w:sz="0" w:space="0" w:color="auto"/>
            <w:right w:val="none" w:sz="0" w:space="0" w:color="auto"/>
          </w:divBdr>
        </w:div>
        <w:div w:id="1435637386">
          <w:marLeft w:val="0"/>
          <w:marRight w:val="0"/>
          <w:marTop w:val="0"/>
          <w:marBottom w:val="0"/>
          <w:divBdr>
            <w:top w:val="none" w:sz="0" w:space="0" w:color="auto"/>
            <w:left w:val="none" w:sz="0" w:space="0" w:color="auto"/>
            <w:bottom w:val="none" w:sz="0" w:space="0" w:color="auto"/>
            <w:right w:val="none" w:sz="0" w:space="0" w:color="auto"/>
          </w:divBdr>
        </w:div>
        <w:div w:id="1077478887">
          <w:marLeft w:val="0"/>
          <w:marRight w:val="0"/>
          <w:marTop w:val="0"/>
          <w:marBottom w:val="0"/>
          <w:divBdr>
            <w:top w:val="none" w:sz="0" w:space="0" w:color="auto"/>
            <w:left w:val="none" w:sz="0" w:space="0" w:color="auto"/>
            <w:bottom w:val="none" w:sz="0" w:space="0" w:color="auto"/>
            <w:right w:val="none" w:sz="0" w:space="0" w:color="auto"/>
          </w:divBdr>
        </w:div>
        <w:div w:id="1761415252">
          <w:marLeft w:val="0"/>
          <w:marRight w:val="0"/>
          <w:marTop w:val="0"/>
          <w:marBottom w:val="0"/>
          <w:divBdr>
            <w:top w:val="none" w:sz="0" w:space="0" w:color="auto"/>
            <w:left w:val="none" w:sz="0" w:space="0" w:color="auto"/>
            <w:bottom w:val="none" w:sz="0" w:space="0" w:color="auto"/>
            <w:right w:val="none" w:sz="0" w:space="0" w:color="auto"/>
          </w:divBdr>
        </w:div>
        <w:div w:id="1633439338">
          <w:marLeft w:val="0"/>
          <w:marRight w:val="0"/>
          <w:marTop w:val="0"/>
          <w:marBottom w:val="0"/>
          <w:divBdr>
            <w:top w:val="none" w:sz="0" w:space="0" w:color="auto"/>
            <w:left w:val="none" w:sz="0" w:space="0" w:color="auto"/>
            <w:bottom w:val="none" w:sz="0" w:space="0" w:color="auto"/>
            <w:right w:val="none" w:sz="0" w:space="0" w:color="auto"/>
          </w:divBdr>
        </w:div>
        <w:div w:id="1512719120">
          <w:marLeft w:val="0"/>
          <w:marRight w:val="0"/>
          <w:marTop w:val="0"/>
          <w:marBottom w:val="0"/>
          <w:divBdr>
            <w:top w:val="none" w:sz="0" w:space="0" w:color="auto"/>
            <w:left w:val="none" w:sz="0" w:space="0" w:color="auto"/>
            <w:bottom w:val="none" w:sz="0" w:space="0" w:color="auto"/>
            <w:right w:val="none" w:sz="0" w:space="0" w:color="auto"/>
          </w:divBdr>
        </w:div>
        <w:div w:id="1172381289">
          <w:marLeft w:val="0"/>
          <w:marRight w:val="0"/>
          <w:marTop w:val="0"/>
          <w:marBottom w:val="0"/>
          <w:divBdr>
            <w:top w:val="none" w:sz="0" w:space="0" w:color="auto"/>
            <w:left w:val="none" w:sz="0" w:space="0" w:color="auto"/>
            <w:bottom w:val="none" w:sz="0" w:space="0" w:color="auto"/>
            <w:right w:val="none" w:sz="0" w:space="0" w:color="auto"/>
          </w:divBdr>
        </w:div>
        <w:div w:id="838694800">
          <w:marLeft w:val="0"/>
          <w:marRight w:val="0"/>
          <w:marTop w:val="0"/>
          <w:marBottom w:val="0"/>
          <w:divBdr>
            <w:top w:val="none" w:sz="0" w:space="0" w:color="auto"/>
            <w:left w:val="none" w:sz="0" w:space="0" w:color="auto"/>
            <w:bottom w:val="none" w:sz="0" w:space="0" w:color="auto"/>
            <w:right w:val="none" w:sz="0" w:space="0" w:color="auto"/>
          </w:divBdr>
        </w:div>
        <w:div w:id="152914133">
          <w:marLeft w:val="0"/>
          <w:marRight w:val="0"/>
          <w:marTop w:val="0"/>
          <w:marBottom w:val="0"/>
          <w:divBdr>
            <w:top w:val="none" w:sz="0" w:space="0" w:color="auto"/>
            <w:left w:val="none" w:sz="0" w:space="0" w:color="auto"/>
            <w:bottom w:val="none" w:sz="0" w:space="0" w:color="auto"/>
            <w:right w:val="none" w:sz="0" w:space="0" w:color="auto"/>
          </w:divBdr>
        </w:div>
        <w:div w:id="519667041">
          <w:marLeft w:val="0"/>
          <w:marRight w:val="0"/>
          <w:marTop w:val="0"/>
          <w:marBottom w:val="0"/>
          <w:divBdr>
            <w:top w:val="none" w:sz="0" w:space="0" w:color="auto"/>
            <w:left w:val="none" w:sz="0" w:space="0" w:color="auto"/>
            <w:bottom w:val="none" w:sz="0" w:space="0" w:color="auto"/>
            <w:right w:val="none" w:sz="0" w:space="0" w:color="auto"/>
          </w:divBdr>
        </w:div>
        <w:div w:id="401561935">
          <w:marLeft w:val="0"/>
          <w:marRight w:val="0"/>
          <w:marTop w:val="0"/>
          <w:marBottom w:val="0"/>
          <w:divBdr>
            <w:top w:val="none" w:sz="0" w:space="0" w:color="auto"/>
            <w:left w:val="none" w:sz="0" w:space="0" w:color="auto"/>
            <w:bottom w:val="none" w:sz="0" w:space="0" w:color="auto"/>
            <w:right w:val="none" w:sz="0" w:space="0" w:color="auto"/>
          </w:divBdr>
        </w:div>
        <w:div w:id="1233198061">
          <w:marLeft w:val="0"/>
          <w:marRight w:val="0"/>
          <w:marTop w:val="0"/>
          <w:marBottom w:val="0"/>
          <w:divBdr>
            <w:top w:val="none" w:sz="0" w:space="0" w:color="auto"/>
            <w:left w:val="none" w:sz="0" w:space="0" w:color="auto"/>
            <w:bottom w:val="none" w:sz="0" w:space="0" w:color="auto"/>
            <w:right w:val="none" w:sz="0" w:space="0" w:color="auto"/>
          </w:divBdr>
        </w:div>
        <w:div w:id="1948342889">
          <w:marLeft w:val="0"/>
          <w:marRight w:val="0"/>
          <w:marTop w:val="0"/>
          <w:marBottom w:val="0"/>
          <w:divBdr>
            <w:top w:val="none" w:sz="0" w:space="0" w:color="auto"/>
            <w:left w:val="none" w:sz="0" w:space="0" w:color="auto"/>
            <w:bottom w:val="none" w:sz="0" w:space="0" w:color="auto"/>
            <w:right w:val="none" w:sz="0" w:space="0" w:color="auto"/>
          </w:divBdr>
        </w:div>
        <w:div w:id="236476469">
          <w:marLeft w:val="0"/>
          <w:marRight w:val="0"/>
          <w:marTop w:val="0"/>
          <w:marBottom w:val="0"/>
          <w:divBdr>
            <w:top w:val="none" w:sz="0" w:space="0" w:color="auto"/>
            <w:left w:val="none" w:sz="0" w:space="0" w:color="auto"/>
            <w:bottom w:val="none" w:sz="0" w:space="0" w:color="auto"/>
            <w:right w:val="none" w:sz="0" w:space="0" w:color="auto"/>
          </w:divBdr>
        </w:div>
        <w:div w:id="114177328">
          <w:marLeft w:val="0"/>
          <w:marRight w:val="0"/>
          <w:marTop w:val="0"/>
          <w:marBottom w:val="0"/>
          <w:divBdr>
            <w:top w:val="none" w:sz="0" w:space="0" w:color="auto"/>
            <w:left w:val="none" w:sz="0" w:space="0" w:color="auto"/>
            <w:bottom w:val="none" w:sz="0" w:space="0" w:color="auto"/>
            <w:right w:val="none" w:sz="0" w:space="0" w:color="auto"/>
          </w:divBdr>
        </w:div>
        <w:div w:id="2134009614">
          <w:marLeft w:val="0"/>
          <w:marRight w:val="0"/>
          <w:marTop w:val="0"/>
          <w:marBottom w:val="0"/>
          <w:divBdr>
            <w:top w:val="none" w:sz="0" w:space="0" w:color="auto"/>
            <w:left w:val="none" w:sz="0" w:space="0" w:color="auto"/>
            <w:bottom w:val="none" w:sz="0" w:space="0" w:color="auto"/>
            <w:right w:val="none" w:sz="0" w:space="0" w:color="auto"/>
          </w:divBdr>
        </w:div>
        <w:div w:id="588200600">
          <w:marLeft w:val="0"/>
          <w:marRight w:val="0"/>
          <w:marTop w:val="0"/>
          <w:marBottom w:val="0"/>
          <w:divBdr>
            <w:top w:val="none" w:sz="0" w:space="0" w:color="auto"/>
            <w:left w:val="none" w:sz="0" w:space="0" w:color="auto"/>
            <w:bottom w:val="none" w:sz="0" w:space="0" w:color="auto"/>
            <w:right w:val="none" w:sz="0" w:space="0" w:color="auto"/>
          </w:divBdr>
        </w:div>
        <w:div w:id="37900670">
          <w:marLeft w:val="0"/>
          <w:marRight w:val="0"/>
          <w:marTop w:val="0"/>
          <w:marBottom w:val="300"/>
          <w:divBdr>
            <w:top w:val="none" w:sz="0" w:space="0" w:color="auto"/>
            <w:left w:val="none" w:sz="0" w:space="0" w:color="auto"/>
            <w:bottom w:val="none" w:sz="0" w:space="0" w:color="auto"/>
            <w:right w:val="none" w:sz="0" w:space="0" w:color="auto"/>
          </w:divBdr>
        </w:div>
        <w:div w:id="1757944341">
          <w:marLeft w:val="0"/>
          <w:marRight w:val="0"/>
          <w:marTop w:val="300"/>
          <w:marBottom w:val="300"/>
          <w:divBdr>
            <w:top w:val="none" w:sz="0" w:space="0" w:color="auto"/>
            <w:left w:val="none" w:sz="0" w:space="0" w:color="auto"/>
            <w:bottom w:val="none" w:sz="0" w:space="0" w:color="auto"/>
            <w:right w:val="none" w:sz="0" w:space="0" w:color="auto"/>
          </w:divBdr>
        </w:div>
        <w:div w:id="681126026">
          <w:marLeft w:val="0"/>
          <w:marRight w:val="0"/>
          <w:marTop w:val="300"/>
          <w:marBottom w:val="300"/>
          <w:divBdr>
            <w:top w:val="none" w:sz="0" w:space="0" w:color="auto"/>
            <w:left w:val="none" w:sz="0" w:space="0" w:color="auto"/>
            <w:bottom w:val="none" w:sz="0" w:space="0" w:color="auto"/>
            <w:right w:val="none" w:sz="0" w:space="0" w:color="auto"/>
          </w:divBdr>
        </w:div>
        <w:div w:id="1494683424">
          <w:marLeft w:val="0"/>
          <w:marRight w:val="0"/>
          <w:marTop w:val="300"/>
          <w:marBottom w:val="300"/>
          <w:divBdr>
            <w:top w:val="none" w:sz="0" w:space="0" w:color="auto"/>
            <w:left w:val="none" w:sz="0" w:space="0" w:color="auto"/>
            <w:bottom w:val="none" w:sz="0" w:space="0" w:color="auto"/>
            <w:right w:val="none" w:sz="0" w:space="0" w:color="auto"/>
          </w:divBdr>
        </w:div>
        <w:div w:id="1383098124">
          <w:marLeft w:val="0"/>
          <w:marRight w:val="0"/>
          <w:marTop w:val="300"/>
          <w:marBottom w:val="300"/>
          <w:divBdr>
            <w:top w:val="none" w:sz="0" w:space="0" w:color="auto"/>
            <w:left w:val="none" w:sz="0" w:space="0" w:color="auto"/>
            <w:bottom w:val="none" w:sz="0" w:space="0" w:color="auto"/>
            <w:right w:val="none" w:sz="0" w:space="0" w:color="auto"/>
          </w:divBdr>
        </w:div>
      </w:divsChild>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16084841">
      <w:bodyDiv w:val="1"/>
      <w:marLeft w:val="0"/>
      <w:marRight w:val="0"/>
      <w:marTop w:val="0"/>
      <w:marBottom w:val="0"/>
      <w:divBdr>
        <w:top w:val="none" w:sz="0" w:space="0" w:color="auto"/>
        <w:left w:val="none" w:sz="0" w:space="0" w:color="auto"/>
        <w:bottom w:val="none" w:sz="0" w:space="0" w:color="auto"/>
        <w:right w:val="none" w:sz="0" w:space="0" w:color="auto"/>
      </w:divBdr>
      <w:divsChild>
        <w:div w:id="1687754921">
          <w:marLeft w:val="0"/>
          <w:marRight w:val="0"/>
          <w:marTop w:val="0"/>
          <w:marBottom w:val="360"/>
          <w:divBdr>
            <w:top w:val="none" w:sz="0" w:space="0" w:color="auto"/>
            <w:left w:val="none" w:sz="0" w:space="0" w:color="auto"/>
            <w:bottom w:val="none" w:sz="0" w:space="0" w:color="auto"/>
            <w:right w:val="none" w:sz="0" w:space="0" w:color="auto"/>
          </w:divBdr>
        </w:div>
        <w:div w:id="475614029">
          <w:marLeft w:val="0"/>
          <w:marRight w:val="0"/>
          <w:marTop w:val="0"/>
          <w:marBottom w:val="360"/>
          <w:divBdr>
            <w:top w:val="none" w:sz="0" w:space="0" w:color="auto"/>
            <w:left w:val="none" w:sz="0" w:space="0" w:color="auto"/>
            <w:bottom w:val="none" w:sz="0" w:space="0" w:color="auto"/>
            <w:right w:val="none" w:sz="0" w:space="0" w:color="auto"/>
          </w:divBdr>
        </w:div>
      </w:divsChild>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76107120">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2511835">
      <w:bodyDiv w:val="1"/>
      <w:marLeft w:val="0"/>
      <w:marRight w:val="0"/>
      <w:marTop w:val="0"/>
      <w:marBottom w:val="0"/>
      <w:divBdr>
        <w:top w:val="none" w:sz="0" w:space="0" w:color="auto"/>
        <w:left w:val="none" w:sz="0" w:space="0" w:color="auto"/>
        <w:bottom w:val="none" w:sz="0" w:space="0" w:color="auto"/>
        <w:right w:val="none" w:sz="0" w:space="0" w:color="auto"/>
      </w:divBdr>
      <w:divsChild>
        <w:div w:id="1442217815">
          <w:marLeft w:val="0"/>
          <w:marRight w:val="0"/>
          <w:marTop w:val="0"/>
          <w:marBottom w:val="0"/>
          <w:divBdr>
            <w:top w:val="none" w:sz="0" w:space="0" w:color="auto"/>
            <w:left w:val="none" w:sz="0" w:space="0" w:color="auto"/>
            <w:bottom w:val="none" w:sz="0" w:space="0" w:color="auto"/>
            <w:right w:val="none" w:sz="0" w:space="0" w:color="auto"/>
          </w:divBdr>
          <w:divsChild>
            <w:div w:id="2064670569">
              <w:marLeft w:val="0"/>
              <w:marRight w:val="0"/>
              <w:marTop w:val="0"/>
              <w:marBottom w:val="0"/>
              <w:divBdr>
                <w:top w:val="none" w:sz="0" w:space="0" w:color="auto"/>
                <w:left w:val="none" w:sz="0" w:space="0" w:color="auto"/>
                <w:bottom w:val="none" w:sz="0" w:space="0" w:color="auto"/>
                <w:right w:val="none" w:sz="0" w:space="0" w:color="auto"/>
              </w:divBdr>
            </w:div>
          </w:divsChild>
        </w:div>
        <w:div w:id="132867583">
          <w:marLeft w:val="0"/>
          <w:marRight w:val="0"/>
          <w:marTop w:val="0"/>
          <w:marBottom w:val="0"/>
          <w:divBdr>
            <w:top w:val="none" w:sz="0" w:space="0" w:color="auto"/>
            <w:left w:val="none" w:sz="0" w:space="0" w:color="auto"/>
            <w:bottom w:val="none" w:sz="0" w:space="0" w:color="auto"/>
            <w:right w:val="none" w:sz="0" w:space="0" w:color="auto"/>
          </w:divBdr>
          <w:divsChild>
            <w:div w:id="1011955562">
              <w:marLeft w:val="0"/>
              <w:marRight w:val="0"/>
              <w:marTop w:val="0"/>
              <w:marBottom w:val="600"/>
              <w:divBdr>
                <w:top w:val="none" w:sz="0" w:space="0" w:color="auto"/>
                <w:left w:val="none" w:sz="0" w:space="0" w:color="auto"/>
                <w:bottom w:val="none" w:sz="0" w:space="0" w:color="auto"/>
                <w:right w:val="none" w:sz="0" w:space="0" w:color="auto"/>
              </w:divBdr>
              <w:divsChild>
                <w:div w:id="145031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11774224">
      <w:bodyDiv w:val="1"/>
      <w:marLeft w:val="0"/>
      <w:marRight w:val="0"/>
      <w:marTop w:val="0"/>
      <w:marBottom w:val="0"/>
      <w:divBdr>
        <w:top w:val="none" w:sz="0" w:space="0" w:color="auto"/>
        <w:left w:val="none" w:sz="0" w:space="0" w:color="auto"/>
        <w:bottom w:val="none" w:sz="0" w:space="0" w:color="auto"/>
        <w:right w:val="none" w:sz="0" w:space="0" w:color="auto"/>
      </w:divBdr>
    </w:div>
    <w:div w:id="2115860455">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eenwaysireland.org/" TargetMode="External"/><Relationship Id="rId13" Type="http://schemas.openxmlformats.org/officeDocument/2006/relationships/hyperlink" Target="https://www.glampingunderthestars.ie/" TargetMode="External"/><Relationship Id="rId18" Type="http://schemas.openxmlformats.org/officeDocument/2006/relationships/header" Target="header2.xml"/><Relationship Id="rId26" Type="http://schemas.openxmlformats.org/officeDocument/2006/relationships/customXml" Target="../customXml/item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s://www.waterwaysireland.org/things-to-do/blueways" TargetMode="External"/><Relationship Id="rId12" Type="http://schemas.openxmlformats.org/officeDocument/2006/relationships/hyperlink" Target="https://www.hodsonbayhotel.com/" TargetMode="External"/><Relationship Id="rId17" Type="http://schemas.openxmlformats.org/officeDocument/2006/relationships/header" Target="header1.xml"/><Relationship Id="rId25"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hyperlink" Target="http://www.ireland.com"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hesheddistillery.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wineport.ie/" TargetMode="External"/><Relationship Id="rId23" Type="http://schemas.openxmlformats.org/officeDocument/2006/relationships/fontTable" Target="fontTable.xml"/><Relationship Id="rId10" Type="http://schemas.openxmlformats.org/officeDocument/2006/relationships/hyperlink" Target="https://www.carrickcraft.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ireland.com/en-gb/destinations/experiences/irelands-hidden-heartlands/" TargetMode="External"/><Relationship Id="rId14" Type="http://schemas.openxmlformats.org/officeDocument/2006/relationships/hyperlink" Target="https://mayoglamping.ie/" TargetMode="External"/><Relationship Id="rId22" Type="http://schemas.openxmlformats.org/officeDocument/2006/relationships/footer" Target="footer3.xml"/><Relationship Id="rId27"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59AEB2A6-974C-4457-8E8B-BEE1787E8A14}"/>
</file>

<file path=customXml/itemProps2.xml><?xml version="1.0" encoding="utf-8"?>
<ds:datastoreItem xmlns:ds="http://schemas.openxmlformats.org/officeDocument/2006/customXml" ds:itemID="{CED6E2DB-4F21-4CF4-8560-2776B29C71F3}"/>
</file>

<file path=customXml/itemProps3.xml><?xml version="1.0" encoding="utf-8"?>
<ds:datastoreItem xmlns:ds="http://schemas.openxmlformats.org/officeDocument/2006/customXml" ds:itemID="{DB8FAC49-2C55-43B4-80A6-896DD812DB33}"/>
</file>

<file path=docProps/app.xml><?xml version="1.0" encoding="utf-8"?>
<Properties xmlns="http://schemas.openxmlformats.org/officeDocument/2006/extended-properties" xmlns:vt="http://schemas.openxmlformats.org/officeDocument/2006/docPropsVTypes">
  <Template>Normal.dotm</Template>
  <TotalTime>3903</TotalTime>
  <Pages>2</Pages>
  <Words>657</Words>
  <Characters>3746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48</cp:revision>
  <dcterms:created xsi:type="dcterms:W3CDTF">2025-04-25T14:45:00Z</dcterms:created>
  <dcterms:modified xsi:type="dcterms:W3CDTF">2025-05-07T09:13:00Z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